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069" w:rsidRPr="00E645B2" w:rsidRDefault="007D6069" w:rsidP="00302B76">
      <w:pPr>
        <w:widowControl w:val="0"/>
        <w:spacing w:after="0" w:line="240" w:lineRule="auto"/>
        <w:ind w:left="5103"/>
        <w:rPr>
          <w:rFonts w:ascii="Times New Roman" w:hAnsi="Times New Roman" w:cs="Times New Roman"/>
          <w:sz w:val="28"/>
          <w:szCs w:val="28"/>
          <w:lang w:eastAsia="ru-RU"/>
        </w:rPr>
      </w:pPr>
      <w:bookmarkStart w:id="0" w:name="_Toc136151950"/>
      <w:bookmarkStart w:id="1" w:name="_Toc136239795"/>
      <w:bookmarkStart w:id="2" w:name="_Toc136321769"/>
      <w:bookmarkStart w:id="3" w:name="_Toc136666921"/>
      <w:r w:rsidRPr="00E645B2">
        <w:rPr>
          <w:rFonts w:ascii="Times New Roman" w:hAnsi="Times New Roman" w:cs="Times New Roman"/>
          <w:sz w:val="28"/>
          <w:szCs w:val="28"/>
          <w:lang w:eastAsia="ru-RU"/>
        </w:rPr>
        <w:t>ПРИЛОЖЕНИЕ</w:t>
      </w:r>
    </w:p>
    <w:p w:rsidR="007D6069" w:rsidRDefault="007D6069" w:rsidP="00302B76">
      <w:pPr>
        <w:widowControl w:val="0"/>
        <w:spacing w:after="0" w:line="240" w:lineRule="auto"/>
        <w:ind w:left="5103"/>
        <w:rPr>
          <w:rFonts w:ascii="Times New Roman" w:hAnsi="Times New Roman" w:cs="Times New Roman"/>
          <w:sz w:val="28"/>
          <w:szCs w:val="28"/>
          <w:lang w:eastAsia="ru-RU"/>
        </w:rPr>
      </w:pPr>
    </w:p>
    <w:p w:rsidR="007D6069" w:rsidRDefault="007D6069" w:rsidP="00302B76">
      <w:pPr>
        <w:widowControl w:val="0"/>
        <w:spacing w:after="0" w:line="240" w:lineRule="auto"/>
        <w:ind w:left="5103"/>
        <w:rPr>
          <w:rFonts w:ascii="Times New Roman" w:hAnsi="Times New Roman" w:cs="Times New Roman"/>
          <w:sz w:val="28"/>
          <w:szCs w:val="28"/>
          <w:lang w:eastAsia="ru-RU"/>
        </w:rPr>
      </w:pPr>
      <w:r>
        <w:rPr>
          <w:rFonts w:ascii="Times New Roman" w:hAnsi="Times New Roman" w:cs="Times New Roman"/>
          <w:sz w:val="28"/>
          <w:szCs w:val="28"/>
          <w:lang w:eastAsia="ru-RU"/>
        </w:rPr>
        <w:t>УТВЕРЖДЕН</w:t>
      </w:r>
    </w:p>
    <w:p w:rsidR="007D6069" w:rsidRPr="00E645B2" w:rsidRDefault="007D6069" w:rsidP="00302B76">
      <w:pPr>
        <w:widowControl w:val="0"/>
        <w:spacing w:after="0" w:line="240" w:lineRule="auto"/>
        <w:ind w:left="5103"/>
        <w:rPr>
          <w:rFonts w:ascii="Times New Roman" w:hAnsi="Times New Roman" w:cs="Times New Roman"/>
          <w:sz w:val="28"/>
          <w:szCs w:val="28"/>
          <w:lang w:eastAsia="ru-RU"/>
        </w:rPr>
      </w:pPr>
      <w:r>
        <w:rPr>
          <w:rFonts w:ascii="Times New Roman" w:hAnsi="Times New Roman" w:cs="Times New Roman"/>
          <w:sz w:val="28"/>
          <w:szCs w:val="28"/>
          <w:lang w:eastAsia="ru-RU"/>
        </w:rPr>
        <w:t>постановлением</w:t>
      </w:r>
      <w:r w:rsidRPr="00E645B2">
        <w:rPr>
          <w:rFonts w:ascii="Times New Roman" w:hAnsi="Times New Roman" w:cs="Times New Roman"/>
          <w:sz w:val="28"/>
          <w:szCs w:val="28"/>
          <w:lang w:eastAsia="ru-RU"/>
        </w:rPr>
        <w:t xml:space="preserve"> администрации </w:t>
      </w:r>
    </w:p>
    <w:p w:rsidR="007D6069" w:rsidRDefault="007D6069" w:rsidP="00302B76">
      <w:pPr>
        <w:widowControl w:val="0"/>
        <w:spacing w:after="0" w:line="240" w:lineRule="auto"/>
        <w:ind w:left="5103"/>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Стародеревянковского сельского </w:t>
      </w:r>
    </w:p>
    <w:p w:rsidR="007D6069" w:rsidRPr="00E645B2" w:rsidRDefault="007D6069" w:rsidP="00302B76">
      <w:pPr>
        <w:widowControl w:val="0"/>
        <w:spacing w:after="0" w:line="240" w:lineRule="auto"/>
        <w:ind w:left="5103"/>
        <w:rPr>
          <w:rFonts w:ascii="Times New Roman" w:hAnsi="Times New Roman" w:cs="Times New Roman"/>
          <w:sz w:val="28"/>
          <w:szCs w:val="28"/>
          <w:lang w:eastAsia="ru-RU"/>
        </w:rPr>
      </w:pPr>
      <w:r>
        <w:rPr>
          <w:rFonts w:ascii="Times New Roman" w:hAnsi="Times New Roman" w:cs="Times New Roman"/>
          <w:sz w:val="28"/>
          <w:szCs w:val="28"/>
          <w:lang w:eastAsia="ru-RU"/>
        </w:rPr>
        <w:t>поселения Каневского района</w:t>
      </w:r>
    </w:p>
    <w:p w:rsidR="007D6069" w:rsidRPr="00E645B2" w:rsidRDefault="007D6069" w:rsidP="00302B76">
      <w:pPr>
        <w:widowControl w:val="0"/>
        <w:spacing w:after="0" w:line="240" w:lineRule="auto"/>
        <w:ind w:left="5103"/>
        <w:rPr>
          <w:rFonts w:ascii="Times New Roman" w:hAnsi="Times New Roman" w:cs="Times New Roman"/>
          <w:sz w:val="28"/>
          <w:szCs w:val="28"/>
          <w:lang w:eastAsia="ru-RU"/>
        </w:rPr>
      </w:pPr>
      <w:r>
        <w:rPr>
          <w:rFonts w:ascii="Times New Roman" w:hAnsi="Times New Roman" w:cs="Times New Roman"/>
          <w:sz w:val="28"/>
          <w:szCs w:val="28"/>
          <w:lang w:eastAsia="ru-RU"/>
        </w:rPr>
        <w:t>от 23.05.2019 № 165</w:t>
      </w:r>
    </w:p>
    <w:p w:rsidR="007D6069" w:rsidRPr="00E645B2" w:rsidRDefault="007D6069" w:rsidP="00E645B2">
      <w:pPr>
        <w:spacing w:after="0" w:line="240" w:lineRule="auto"/>
        <w:ind w:left="5103"/>
        <w:jc w:val="center"/>
        <w:rPr>
          <w:rFonts w:ascii="Times New Roman" w:hAnsi="Times New Roman" w:cs="Times New Roman"/>
          <w:sz w:val="28"/>
          <w:szCs w:val="28"/>
          <w:lang w:eastAsia="ru-RU"/>
        </w:rPr>
      </w:pPr>
    </w:p>
    <w:p w:rsidR="007D6069" w:rsidRPr="00E645B2" w:rsidRDefault="007D6069" w:rsidP="00E645B2">
      <w:pPr>
        <w:widowControl w:val="0"/>
        <w:spacing w:after="0" w:line="240" w:lineRule="auto"/>
        <w:ind w:firstLine="567"/>
        <w:jc w:val="center"/>
        <w:rPr>
          <w:rFonts w:ascii="Times New Roman" w:hAnsi="Times New Roman" w:cs="Times New Roman"/>
          <w:b/>
          <w:bCs/>
          <w:sz w:val="28"/>
          <w:szCs w:val="28"/>
          <w:lang w:eastAsia="ru-RU"/>
        </w:rPr>
      </w:pPr>
    </w:p>
    <w:p w:rsidR="007D6069" w:rsidRPr="00302B76" w:rsidRDefault="007D6069" w:rsidP="00FE4FC0">
      <w:pPr>
        <w:widowControl w:val="0"/>
        <w:spacing w:after="0" w:line="240" w:lineRule="auto"/>
        <w:jc w:val="center"/>
        <w:rPr>
          <w:rFonts w:ascii="Times New Roman" w:hAnsi="Times New Roman" w:cs="Times New Roman"/>
          <w:sz w:val="28"/>
          <w:szCs w:val="28"/>
          <w:lang w:eastAsia="ru-RU"/>
        </w:rPr>
      </w:pPr>
      <w:r w:rsidRPr="00302B76">
        <w:rPr>
          <w:rFonts w:ascii="Times New Roman" w:hAnsi="Times New Roman" w:cs="Times New Roman"/>
          <w:sz w:val="28"/>
          <w:szCs w:val="28"/>
          <w:lang w:eastAsia="ru-RU"/>
        </w:rPr>
        <w:t>Административный регламент</w:t>
      </w:r>
    </w:p>
    <w:p w:rsidR="007D6069" w:rsidRPr="00302B76" w:rsidRDefault="007D6069" w:rsidP="00FE4FC0">
      <w:pPr>
        <w:widowControl w:val="0"/>
        <w:spacing w:after="0" w:line="240" w:lineRule="auto"/>
        <w:jc w:val="center"/>
        <w:rPr>
          <w:rFonts w:ascii="Times New Roman" w:hAnsi="Times New Roman" w:cs="Times New Roman"/>
          <w:sz w:val="28"/>
          <w:szCs w:val="28"/>
          <w:lang w:eastAsia="ru-RU"/>
        </w:rPr>
      </w:pPr>
      <w:r w:rsidRPr="00302B76">
        <w:rPr>
          <w:rFonts w:ascii="Times New Roman" w:hAnsi="Times New Roman" w:cs="Times New Roman"/>
          <w:sz w:val="28"/>
          <w:szCs w:val="28"/>
          <w:lang w:eastAsia="ru-RU"/>
        </w:rPr>
        <w:t>предоставления муниципальной услуги «</w:t>
      </w:r>
      <w:r w:rsidRPr="00302B76">
        <w:rPr>
          <w:rFonts w:ascii="Times New Roman" w:hAnsi="Times New Roman" w:cs="Times New Roman"/>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302B76">
        <w:rPr>
          <w:rFonts w:ascii="Times New Roman" w:hAnsi="Times New Roman" w:cs="Times New Roman"/>
          <w:sz w:val="28"/>
          <w:szCs w:val="28"/>
          <w:lang w:eastAsia="ru-RU"/>
        </w:rPr>
        <w:t>»</w:t>
      </w:r>
    </w:p>
    <w:p w:rsidR="007D6069" w:rsidRPr="00302B76" w:rsidRDefault="007D6069" w:rsidP="00FE4FC0">
      <w:pPr>
        <w:widowControl w:val="0"/>
        <w:spacing w:after="0" w:line="240" w:lineRule="auto"/>
        <w:jc w:val="center"/>
        <w:rPr>
          <w:rFonts w:ascii="Times New Roman" w:hAnsi="Times New Roman" w:cs="Times New Roman"/>
          <w:sz w:val="28"/>
          <w:szCs w:val="28"/>
          <w:lang w:eastAsia="ru-RU"/>
        </w:rPr>
      </w:pPr>
    </w:p>
    <w:bookmarkEnd w:id="0"/>
    <w:bookmarkEnd w:id="1"/>
    <w:bookmarkEnd w:id="2"/>
    <w:bookmarkEnd w:id="3"/>
    <w:p w:rsidR="007D6069" w:rsidRPr="00302B76" w:rsidRDefault="007D6069" w:rsidP="00FE4FC0">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302B76">
        <w:rPr>
          <w:rFonts w:ascii="Times New Roman" w:hAnsi="Times New Roman" w:cs="Times New Roman"/>
          <w:sz w:val="28"/>
          <w:szCs w:val="28"/>
          <w:lang w:eastAsia="ru-RU"/>
        </w:rPr>
        <w:t>Раздел 1. Общие положения</w:t>
      </w:r>
    </w:p>
    <w:p w:rsidR="007D6069" w:rsidRPr="00302B76" w:rsidRDefault="007D6069"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7D6069" w:rsidRPr="00302B76" w:rsidRDefault="007D6069" w:rsidP="00FE4FC0">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4" w:name="Par43"/>
      <w:bookmarkEnd w:id="4"/>
      <w:r w:rsidRPr="00302B76">
        <w:rPr>
          <w:rFonts w:ascii="Times New Roman" w:hAnsi="Times New Roman" w:cs="Times New Roman"/>
          <w:sz w:val="28"/>
          <w:szCs w:val="28"/>
          <w:lang w:eastAsia="ru-RU"/>
        </w:rPr>
        <w:t xml:space="preserve">Подраздел 1.1. Предмет регулирования </w:t>
      </w:r>
    </w:p>
    <w:p w:rsidR="007D6069" w:rsidRPr="00302B76" w:rsidRDefault="007D6069" w:rsidP="00FE4FC0">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302B76">
        <w:rPr>
          <w:rFonts w:ascii="Times New Roman" w:hAnsi="Times New Roman" w:cs="Times New Roman"/>
          <w:sz w:val="28"/>
          <w:szCs w:val="28"/>
          <w:lang w:eastAsia="ru-RU"/>
        </w:rPr>
        <w:t>административного регламента</w:t>
      </w:r>
    </w:p>
    <w:p w:rsidR="007D6069" w:rsidRPr="00E645B2" w:rsidRDefault="007D6069" w:rsidP="00E645B2">
      <w:pPr>
        <w:widowControl w:val="0"/>
        <w:spacing w:after="0" w:line="240" w:lineRule="auto"/>
        <w:ind w:firstLine="567"/>
        <w:jc w:val="center"/>
        <w:rPr>
          <w:rFonts w:ascii="Times New Roman" w:hAnsi="Times New Roman" w:cs="Times New Roman"/>
          <w:sz w:val="28"/>
          <w:szCs w:val="28"/>
          <w:lang w:eastAsia="ru-RU"/>
        </w:rPr>
      </w:pPr>
    </w:p>
    <w:p w:rsidR="007D6069" w:rsidRPr="009402DF" w:rsidRDefault="007D6069" w:rsidP="00FE4FC0">
      <w:pPr>
        <w:widowControl w:val="0"/>
        <w:suppressAutoHyphens/>
        <w:spacing w:after="0" w:line="240" w:lineRule="auto"/>
        <w:ind w:firstLine="709"/>
        <w:jc w:val="both"/>
        <w:rPr>
          <w:rFonts w:ascii="Times New Roman" w:eastAsia="WenQuanYi Micro Hei" w:hAnsi="Times New Roman" w:cs="Times New Roman"/>
          <w:kern w:val="1"/>
          <w:sz w:val="28"/>
          <w:szCs w:val="28"/>
          <w:lang w:eastAsia="zh-CN"/>
        </w:rPr>
      </w:pPr>
      <w:r w:rsidRPr="009402DF">
        <w:rPr>
          <w:rFonts w:ascii="Times New Roman" w:hAnsi="Times New Roman" w:cs="Times New Roman"/>
          <w:sz w:val="28"/>
          <w:szCs w:val="28"/>
          <w:lang w:eastAsia="ru-RU"/>
        </w:rPr>
        <w:t>Административный регламент предоставления муниципальной услуги «</w:t>
      </w:r>
      <w:r w:rsidRPr="00C066D5">
        <w:rPr>
          <w:rFonts w:ascii="Times New Roman" w:hAnsi="Times New Roman" w:cs="Times New Roman"/>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9402DF">
        <w:rPr>
          <w:rFonts w:ascii="Times New Roman" w:hAnsi="Times New Roman" w:cs="Times New Roman"/>
          <w:sz w:val="28"/>
          <w:szCs w:val="28"/>
          <w:lang w:eastAsia="ru-RU"/>
        </w:rPr>
        <w:t xml:space="preserve">» (далее - Регламент) </w:t>
      </w:r>
      <w:r w:rsidRPr="009402DF">
        <w:rPr>
          <w:rFonts w:ascii="Times New Roman" w:eastAsia="WenQuanYi Micro Hei" w:hAnsi="Times New Roman" w:cs="Times New Roman"/>
          <w:kern w:val="1"/>
          <w:sz w:val="28"/>
          <w:szCs w:val="28"/>
          <w:lang w:eastAsia="zh-CN"/>
        </w:rPr>
        <w:t xml:space="preserve">разработан в целях повышения качества и доступности предоставления муниципальной услуги и </w:t>
      </w:r>
      <w:r w:rsidRPr="009402DF">
        <w:rPr>
          <w:rFonts w:ascii="Times New Roman" w:hAnsi="Times New Roman" w:cs="Times New Roman"/>
          <w:kern w:val="3"/>
          <w:sz w:val="28"/>
          <w:szCs w:val="28"/>
          <w:lang w:eastAsia="zh-CN"/>
        </w:rPr>
        <w:t>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w:t>
      </w:r>
      <w:r w:rsidRPr="00C066D5">
        <w:rPr>
          <w:rFonts w:ascii="Times New Roman" w:hAnsi="Times New Roman" w:cs="Times New Roman"/>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9402DF">
        <w:rPr>
          <w:rFonts w:ascii="Times New Roman" w:hAnsi="Times New Roman" w:cs="Times New Roman"/>
          <w:kern w:val="3"/>
          <w:sz w:val="28"/>
          <w:szCs w:val="28"/>
          <w:lang w:eastAsia="zh-CN"/>
        </w:rPr>
        <w:t>» (далее – муниципальная услуга),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муниципальных служащих, должностных лиц</w:t>
      </w:r>
      <w:r w:rsidRPr="009402DF">
        <w:rPr>
          <w:rFonts w:ascii="Times New Roman" w:eastAsia="WenQuanYi Micro Hei" w:hAnsi="Times New Roman" w:cs="Times New Roman"/>
          <w:kern w:val="1"/>
          <w:sz w:val="28"/>
          <w:szCs w:val="28"/>
          <w:lang w:eastAsia="zh-CN"/>
        </w:rPr>
        <w:t>, администрации</w:t>
      </w:r>
      <w:r>
        <w:rPr>
          <w:rFonts w:ascii="Times New Roman" w:eastAsia="WenQuanYi Micro Hei" w:hAnsi="Times New Roman" w:cs="Times New Roman"/>
          <w:kern w:val="1"/>
          <w:sz w:val="28"/>
          <w:szCs w:val="28"/>
          <w:lang w:eastAsia="zh-CN"/>
        </w:rPr>
        <w:t xml:space="preserve"> Стародеревянковского сельского поселения Каневского района</w:t>
      </w:r>
      <w:r w:rsidRPr="009402DF">
        <w:rPr>
          <w:rFonts w:ascii="Times New Roman" w:eastAsia="WenQuanYi Micro Hei" w:hAnsi="Times New Roman" w:cs="Times New Roman"/>
          <w:kern w:val="1"/>
          <w:sz w:val="28"/>
          <w:szCs w:val="28"/>
          <w:lang w:eastAsia="zh-CN"/>
        </w:rPr>
        <w:t>, предоставляющих муниципальную услугу.</w:t>
      </w:r>
    </w:p>
    <w:p w:rsidR="007D6069" w:rsidRPr="00E645B2" w:rsidRDefault="007D6069" w:rsidP="00FE4FC0">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Настоящий Регламент распространяется на правоотношения по</w:t>
      </w:r>
      <w:r>
        <w:rPr>
          <w:rFonts w:ascii="Times New Roman" w:hAnsi="Times New Roman" w:cs="Times New Roman"/>
          <w:sz w:val="28"/>
          <w:szCs w:val="28"/>
          <w:lang w:eastAsia="ru-RU"/>
        </w:rPr>
        <w:t xml:space="preserve"> </w:t>
      </w:r>
      <w:r>
        <w:rPr>
          <w:rFonts w:ascii="Times New Roman" w:hAnsi="Times New Roman" w:cs="Times New Roman"/>
          <w:sz w:val="28"/>
          <w:szCs w:val="28"/>
        </w:rPr>
        <w:t>в</w:t>
      </w:r>
      <w:r w:rsidRPr="00C066D5">
        <w:rPr>
          <w:rFonts w:ascii="Times New Roman" w:hAnsi="Times New Roman" w:cs="Times New Roman"/>
          <w:sz w:val="28"/>
          <w:szCs w:val="28"/>
        </w:rPr>
        <w:t>ыдач</w:t>
      </w:r>
      <w:r>
        <w:rPr>
          <w:rFonts w:ascii="Times New Roman" w:hAnsi="Times New Roman" w:cs="Times New Roman"/>
          <w:sz w:val="28"/>
          <w:szCs w:val="28"/>
        </w:rPr>
        <w:t>е</w:t>
      </w:r>
      <w:r w:rsidRPr="00C066D5">
        <w:rPr>
          <w:rFonts w:ascii="Times New Roman" w:hAnsi="Times New Roman" w:cs="Times New Roman"/>
          <w:sz w:val="28"/>
          <w:szCs w:val="28"/>
        </w:rPr>
        <w:t xml:space="preserve">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E645B2">
        <w:rPr>
          <w:rFonts w:ascii="Times New Roman" w:hAnsi="Times New Roman" w:cs="Times New Roman"/>
          <w:sz w:val="28"/>
          <w:szCs w:val="28"/>
          <w:lang w:eastAsia="ru-RU"/>
        </w:rPr>
        <w:t>.</w:t>
      </w:r>
    </w:p>
    <w:p w:rsidR="007D6069" w:rsidRPr="00E645B2" w:rsidRDefault="007D6069" w:rsidP="00E645B2">
      <w:pPr>
        <w:widowControl w:val="0"/>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7D6069" w:rsidRPr="00302B76" w:rsidRDefault="007D6069" w:rsidP="00195D6C">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302B76">
        <w:rPr>
          <w:rFonts w:ascii="Times New Roman" w:hAnsi="Times New Roman" w:cs="Times New Roman"/>
          <w:sz w:val="28"/>
          <w:szCs w:val="28"/>
          <w:lang w:eastAsia="ru-RU"/>
        </w:rPr>
        <w:t>Подраздел 1.2. Круг заявителей</w:t>
      </w:r>
    </w:p>
    <w:p w:rsidR="007D6069" w:rsidRPr="00E645B2" w:rsidRDefault="007D6069" w:rsidP="00E645B2">
      <w:pPr>
        <w:widowControl w:val="0"/>
        <w:spacing w:after="0" w:line="240" w:lineRule="auto"/>
        <w:ind w:firstLine="567"/>
        <w:jc w:val="both"/>
        <w:rPr>
          <w:rFonts w:ascii="Times New Roman" w:hAnsi="Times New Roman" w:cs="Times New Roman"/>
          <w:sz w:val="28"/>
          <w:szCs w:val="28"/>
          <w:lang w:eastAsia="ru-RU"/>
        </w:rPr>
      </w:pP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rPr>
        <w:t xml:space="preserve">Заявителями </w:t>
      </w:r>
      <w:r w:rsidRPr="00E645B2">
        <w:rPr>
          <w:rFonts w:ascii="Times New Roman" w:hAnsi="Times New Roman" w:cs="Times New Roman"/>
          <w:sz w:val="28"/>
          <w:szCs w:val="28"/>
          <w:lang w:eastAsia="ru-RU"/>
        </w:rPr>
        <w:t xml:space="preserve">на получение муниципальной услуги </w:t>
      </w:r>
      <w:r w:rsidRPr="00E645B2">
        <w:rPr>
          <w:rFonts w:ascii="Times New Roman" w:hAnsi="Times New Roman" w:cs="Times New Roman"/>
          <w:sz w:val="28"/>
          <w:szCs w:val="28"/>
        </w:rPr>
        <w:t xml:space="preserve">в соответствии с Регламентом являются </w:t>
      </w:r>
      <w:r w:rsidRPr="00C066D5">
        <w:rPr>
          <w:rFonts w:ascii="Times New Roman" w:hAnsi="Times New Roman" w:cs="Times New Roman"/>
          <w:sz w:val="28"/>
          <w:szCs w:val="28"/>
        </w:rPr>
        <w:t>владельцы транспортных средств</w:t>
      </w:r>
      <w:r w:rsidRPr="00E645B2">
        <w:rPr>
          <w:rFonts w:ascii="Times New Roman" w:hAnsi="Times New Roman" w:cs="Times New Roman"/>
          <w:sz w:val="28"/>
          <w:szCs w:val="28"/>
        </w:rPr>
        <w:t xml:space="preserve"> либо их уполномоченные представители (далее – заявители)</w:t>
      </w:r>
      <w:r w:rsidRPr="00E645B2">
        <w:rPr>
          <w:rFonts w:ascii="Times New Roman" w:hAnsi="Times New Roman" w:cs="Times New Roman"/>
          <w:sz w:val="28"/>
          <w:szCs w:val="28"/>
          <w:lang w:eastAsia="ru-RU"/>
        </w:rPr>
        <w:t>.</w:t>
      </w:r>
    </w:p>
    <w:p w:rsidR="007D6069" w:rsidRPr="00B82759" w:rsidRDefault="007D6069" w:rsidP="00E645B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B82759">
        <w:rPr>
          <w:rFonts w:ascii="Times New Roman" w:hAnsi="Times New Roman" w:cs="Times New Roman"/>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w:t>
      </w:r>
      <w:r>
        <w:rPr>
          <w:rFonts w:ascii="Times New Roman" w:hAnsi="Times New Roman" w:cs="Times New Roman"/>
          <w:sz w:val="28"/>
          <w:szCs w:val="28"/>
        </w:rPr>
        <w:t>,</w:t>
      </w:r>
      <w:r w:rsidRPr="00B82759">
        <w:rPr>
          <w:rFonts w:ascii="Times New Roman" w:hAnsi="Times New Roman" w:cs="Times New Roman"/>
          <w:sz w:val="28"/>
          <w:szCs w:val="28"/>
        </w:rPr>
        <w:t xml:space="preserve"> в том числе</w:t>
      </w:r>
      <w:r>
        <w:rPr>
          <w:rFonts w:ascii="Times New Roman" w:hAnsi="Times New Roman" w:cs="Times New Roman"/>
          <w:sz w:val="28"/>
          <w:szCs w:val="28"/>
        </w:rPr>
        <w:t>,</w:t>
      </w:r>
      <w:r w:rsidRPr="00B82759">
        <w:rPr>
          <w:rFonts w:ascii="Times New Roman" w:hAnsi="Times New Roman" w:cs="Times New Roman"/>
          <w:sz w:val="28"/>
          <w:szCs w:val="28"/>
        </w:rPr>
        <w:t xml:space="preserve">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7D6069" w:rsidRPr="00E645B2" w:rsidRDefault="007D6069"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7D6069" w:rsidRPr="00302B76" w:rsidRDefault="007D6069" w:rsidP="00E645B2">
      <w:pPr>
        <w:widowControl w:val="0"/>
        <w:suppressAutoHyphens/>
        <w:spacing w:after="0" w:line="240" w:lineRule="auto"/>
        <w:jc w:val="center"/>
        <w:rPr>
          <w:rFonts w:ascii="Times New Roman" w:hAnsi="Times New Roman" w:cs="Times New Roman"/>
          <w:sz w:val="28"/>
          <w:szCs w:val="28"/>
          <w:lang w:eastAsia="ru-RU"/>
        </w:rPr>
      </w:pPr>
      <w:r w:rsidRPr="00302B76">
        <w:rPr>
          <w:rFonts w:ascii="Times New Roman" w:hAnsi="Times New Roman" w:cs="Times New Roman"/>
          <w:sz w:val="28"/>
          <w:szCs w:val="28"/>
          <w:lang w:eastAsia="ru-RU"/>
        </w:rPr>
        <w:t>Подраздел 1.3. Требования к порядку информирования</w:t>
      </w:r>
    </w:p>
    <w:p w:rsidR="007D6069" w:rsidRPr="00302B76" w:rsidRDefault="007D6069" w:rsidP="00E645B2">
      <w:pPr>
        <w:widowControl w:val="0"/>
        <w:suppressAutoHyphens/>
        <w:spacing w:after="0" w:line="240" w:lineRule="auto"/>
        <w:jc w:val="center"/>
        <w:rPr>
          <w:rFonts w:ascii="Times New Roman" w:hAnsi="Times New Roman" w:cs="Times New Roman"/>
          <w:color w:val="FF0000"/>
          <w:sz w:val="28"/>
          <w:szCs w:val="28"/>
          <w:lang w:eastAsia="ru-RU"/>
        </w:rPr>
      </w:pPr>
      <w:r w:rsidRPr="00302B76">
        <w:rPr>
          <w:rFonts w:ascii="Times New Roman" w:hAnsi="Times New Roman" w:cs="Times New Roman"/>
          <w:sz w:val="28"/>
          <w:szCs w:val="28"/>
          <w:lang w:eastAsia="ru-RU"/>
        </w:rPr>
        <w:t>о предоставлении муниципальной услуги</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1.3.1. </w:t>
      </w:r>
      <w:r w:rsidRPr="00E645B2">
        <w:rPr>
          <w:rFonts w:ascii="Times New Roman" w:hAnsi="Times New Roman" w:cs="Times New Roman"/>
          <w:sz w:val="28"/>
          <w:szCs w:val="28"/>
          <w:lang w:eastAsia="ru-RU"/>
        </w:rPr>
        <w:t xml:space="preserve">Предоставление муниципальной услуги осуществляется </w:t>
      </w:r>
      <w:r w:rsidRPr="00E645B2">
        <w:rPr>
          <w:rFonts w:ascii="Times New Roman" w:hAnsi="Times New Roman" w:cs="Times New Roman"/>
          <w:sz w:val="28"/>
          <w:szCs w:val="28"/>
        </w:rPr>
        <w:t xml:space="preserve">администрацией </w:t>
      </w:r>
      <w:r>
        <w:rPr>
          <w:rFonts w:ascii="Times New Roman" w:hAnsi="Times New Roman" w:cs="Times New Roman"/>
          <w:sz w:val="28"/>
          <w:szCs w:val="28"/>
        </w:rPr>
        <w:t>Стародеревянковского сельского поселения Каневского района</w:t>
      </w:r>
      <w:r w:rsidRPr="00E645B2">
        <w:rPr>
          <w:rFonts w:ascii="Times New Roman" w:hAnsi="Times New Roman" w:cs="Times New Roman"/>
          <w:sz w:val="28"/>
          <w:szCs w:val="28"/>
        </w:rPr>
        <w:t xml:space="preserve"> (далее – администрация, уполномоченный орган).</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1.3.2. Информирование о предоставлении муниципальной услуги осуществляется:</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в устной форме при личном обращении;</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с использованием телефонной связи;</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по письменным обращениям;</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1.3.2.1.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w:t>
      </w:r>
      <w:r w:rsidRPr="00E645B2">
        <w:rPr>
          <w:rFonts w:ascii="Times New Roman" w:hAnsi="Times New Roman" w:cs="Times New Roman"/>
          <w:sz w:val="28"/>
          <w:szCs w:val="28"/>
        </w:rPr>
        <w:t xml:space="preserve"> (далее</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 </w:t>
      </w:r>
      <w:r w:rsidRPr="00E645B2">
        <w:rPr>
          <w:rFonts w:ascii="Times New Roman" w:hAnsi="Times New Roman" w:cs="Times New Roman"/>
          <w:sz w:val="28"/>
          <w:szCs w:val="28"/>
          <w:lang w:eastAsia="ru-RU"/>
        </w:rPr>
        <w:t xml:space="preserve">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w:t>
      </w:r>
      <w:r>
        <w:rPr>
          <w:rFonts w:ascii="Times New Roman" w:hAnsi="Times New Roman" w:cs="Times New Roman"/>
          <w:sz w:val="28"/>
          <w:szCs w:val="28"/>
          <w:lang w:eastAsia="ru-RU"/>
        </w:rPr>
        <w:t xml:space="preserve">Каневскому </w:t>
      </w:r>
      <w:r w:rsidRPr="00E645B2">
        <w:rPr>
          <w:rFonts w:ascii="Times New Roman" w:hAnsi="Times New Roman" w:cs="Times New Roman"/>
          <w:sz w:val="28"/>
          <w:szCs w:val="28"/>
          <w:lang w:eastAsia="ru-RU"/>
        </w:rPr>
        <w:t>району Краснодарского края:</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личном обращении;</w:t>
      </w:r>
    </w:p>
    <w:p w:rsidR="007D6069" w:rsidRPr="00701164" w:rsidRDefault="007D6069" w:rsidP="00E645B2">
      <w:pPr>
        <w:widowControl w:val="0"/>
        <w:suppressAutoHyphens/>
        <w:spacing w:after="0" w:line="240" w:lineRule="auto"/>
        <w:ind w:firstLine="709"/>
        <w:jc w:val="both"/>
        <w:rPr>
          <w:rFonts w:ascii="Times New Roman" w:hAnsi="Times New Roman" w:cs="Times New Roman"/>
          <w:spacing w:val="-4"/>
          <w:sz w:val="28"/>
          <w:szCs w:val="28"/>
          <w:lang w:eastAsia="ru-RU"/>
        </w:rPr>
      </w:pPr>
      <w:r w:rsidRPr="00701164">
        <w:rPr>
          <w:rFonts w:ascii="Times New Roman" w:hAnsi="Times New Roman" w:cs="Times New Roman"/>
          <w:spacing w:val="-4"/>
          <w:sz w:val="28"/>
          <w:szCs w:val="28"/>
          <w:lang w:eastAsia="ru-RU"/>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7" w:history="1">
        <w:r w:rsidRPr="00701164">
          <w:rPr>
            <w:rFonts w:ascii="Times New Roman" w:hAnsi="Times New Roman" w:cs="Times New Roman"/>
            <w:spacing w:val="-4"/>
            <w:sz w:val="28"/>
            <w:szCs w:val="28"/>
            <w:lang w:eastAsia="ru-RU"/>
          </w:rPr>
          <w:t>http://www.e-mfc.ru</w:t>
        </w:r>
      </w:hyperlink>
      <w:r w:rsidRPr="00701164">
        <w:rPr>
          <w:spacing w:val="-4"/>
        </w:rPr>
        <w:t>.</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1.3.2.2.</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Посредством размещения информации на официальном сайте администрации </w:t>
      </w:r>
      <w:r>
        <w:rPr>
          <w:rFonts w:ascii="Times New Roman" w:hAnsi="Times New Roman" w:cs="Times New Roman"/>
          <w:sz w:val="28"/>
          <w:szCs w:val="28"/>
          <w:lang w:eastAsia="ru-RU"/>
        </w:rPr>
        <w:t>Стародеревянковского сельского поселения Каневского района</w:t>
      </w:r>
      <w:r w:rsidRPr="00E645B2">
        <w:rPr>
          <w:rFonts w:ascii="Times New Roman" w:hAnsi="Times New Roman" w:cs="Times New Roman"/>
          <w:sz w:val="28"/>
          <w:szCs w:val="28"/>
          <w:lang w:eastAsia="ru-RU"/>
        </w:rPr>
        <w:t xml:space="preserve"> http://www.</w:t>
      </w:r>
      <w:r w:rsidRPr="003202DB">
        <w:rPr>
          <w:sz w:val="28"/>
          <w:szCs w:val="28"/>
          <w:lang w:eastAsia="zh-CN"/>
        </w:rPr>
        <w:t xml:space="preserve"> </w:t>
      </w:r>
      <w:r w:rsidRPr="003202DB">
        <w:rPr>
          <w:rFonts w:ascii="Times New Roman" w:hAnsi="Times New Roman" w:cs="Times New Roman"/>
          <w:sz w:val="28"/>
          <w:szCs w:val="28"/>
          <w:lang w:val="en-US" w:eastAsia="zh-CN"/>
        </w:rPr>
        <w:t>starayaderevnya</w:t>
      </w:r>
      <w:r w:rsidRPr="003202DB">
        <w:rPr>
          <w:rFonts w:ascii="Times New Roman" w:hAnsi="Times New Roman" w:cs="Times New Roman"/>
          <w:sz w:val="28"/>
          <w:szCs w:val="28"/>
          <w:lang w:eastAsia="zh-CN"/>
        </w:rPr>
        <w:t>.</w:t>
      </w:r>
      <w:r w:rsidRPr="003202DB">
        <w:rPr>
          <w:rFonts w:ascii="Times New Roman" w:hAnsi="Times New Roman" w:cs="Times New Roman"/>
          <w:sz w:val="28"/>
          <w:szCs w:val="28"/>
          <w:lang w:val="en-US" w:eastAsia="zh-CN"/>
        </w:rPr>
        <w:t>ru</w:t>
      </w:r>
      <w:r>
        <w:rPr>
          <w:rFonts w:ascii="Times New Roman" w:hAnsi="Times New Roman" w:cs="Times New Roman"/>
          <w:sz w:val="28"/>
          <w:szCs w:val="28"/>
          <w:lang w:eastAsia="ar-SA"/>
        </w:rPr>
        <w:t xml:space="preserve"> </w:t>
      </w:r>
      <w:r w:rsidRPr="00E645B2">
        <w:rPr>
          <w:rFonts w:ascii="Times New Roman" w:hAnsi="Times New Roman" w:cs="Times New Roman"/>
          <w:sz w:val="28"/>
          <w:szCs w:val="28"/>
          <w:lang w:eastAsia="ru-RU"/>
        </w:rPr>
        <w:t>(далее - официальный сайт), а также с использованием федеральной государственной информационной системы «Единый портал государственных и муниципальных услуг (функций)» (</w:t>
      </w:r>
      <w:r w:rsidRPr="00E645B2">
        <w:rPr>
          <w:rFonts w:ascii="Times New Roman" w:hAnsi="Times New Roman" w:cs="Times New Roman"/>
          <w:sz w:val="28"/>
          <w:szCs w:val="28"/>
        </w:rPr>
        <w:t>www.gosuslugi.ru</w:t>
      </w:r>
      <w:r w:rsidRPr="00E645B2">
        <w:rPr>
          <w:rFonts w:ascii="Times New Roman" w:hAnsi="Times New Roman" w:cs="Times New Roman"/>
          <w:sz w:val="28"/>
          <w:szCs w:val="28"/>
          <w:lang w:eastAsia="ru-RU"/>
        </w:rPr>
        <w:t>) (далее – Единый портал), Портала государственных и муниципальных услуг (функций) Краснодарского края (</w:t>
      </w:r>
      <w:r w:rsidRPr="00E645B2">
        <w:rPr>
          <w:rFonts w:ascii="Times New Roman" w:hAnsi="Times New Roman" w:cs="Times New Roman"/>
          <w:sz w:val="28"/>
          <w:szCs w:val="28"/>
          <w:lang w:val="en-US"/>
        </w:rPr>
        <w:t>www</w:t>
      </w:r>
      <w:r w:rsidRPr="00E645B2">
        <w:rPr>
          <w:rFonts w:ascii="Times New Roman" w:hAnsi="Times New Roman" w:cs="Times New Roman"/>
          <w:sz w:val="28"/>
          <w:szCs w:val="28"/>
        </w:rPr>
        <w:t>.pgu.krasnodar.ru</w:t>
      </w:r>
      <w:r w:rsidRPr="00E645B2">
        <w:rPr>
          <w:rFonts w:ascii="Times New Roman" w:hAnsi="Times New Roman" w:cs="Times New Roman"/>
          <w:sz w:val="28"/>
          <w:szCs w:val="28"/>
          <w:lang w:eastAsia="ru-RU"/>
        </w:rPr>
        <w:t>) (далее – Региональный портал) в информационно-телекоммуникационной сети «Интернет».</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На Едином портале, Региональном портале и официальном сайте размещается следующая информация:</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 круг заявителей;</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3) срок предоставления муниципальной услуги;</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w:t>
      </w:r>
      <w:r>
        <w:rPr>
          <w:rFonts w:ascii="Times New Roman" w:hAnsi="Times New Roman" w:cs="Times New Roman"/>
          <w:sz w:val="28"/>
          <w:szCs w:val="28"/>
        </w:rPr>
        <w:t xml:space="preserve"> </w:t>
      </w:r>
      <w:r w:rsidRPr="00E645B2">
        <w:rPr>
          <w:rFonts w:ascii="Times New Roman" w:hAnsi="Times New Roman" w:cs="Times New Roman"/>
          <w:sz w:val="28"/>
          <w:szCs w:val="28"/>
        </w:rPr>
        <w:t>государственной информационной системе «Реестр государственных услуг (функций) Краснодарского края»,</w:t>
      </w:r>
      <w:r>
        <w:rPr>
          <w:rFonts w:ascii="Times New Roman" w:hAnsi="Times New Roman" w:cs="Times New Roman"/>
          <w:sz w:val="28"/>
          <w:szCs w:val="28"/>
        </w:rPr>
        <w:t xml:space="preserve"> </w:t>
      </w:r>
      <w:r w:rsidRPr="00E645B2">
        <w:rPr>
          <w:rFonts w:ascii="Times New Roman" w:hAnsi="Times New Roman" w:cs="Times New Roman"/>
          <w:sz w:val="28"/>
          <w:szCs w:val="28"/>
        </w:rPr>
        <w:t>предоставляется заявителю бесплатно.</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w:t>
      </w:r>
      <w:r>
        <w:rPr>
          <w:rFonts w:ascii="Times New Roman" w:hAnsi="Times New Roman" w:cs="Times New Roman"/>
          <w:sz w:val="28"/>
          <w:szCs w:val="28"/>
        </w:rPr>
        <w:t xml:space="preserve"> </w:t>
      </w:r>
      <w:r w:rsidRPr="00E645B2">
        <w:rPr>
          <w:rFonts w:ascii="Times New Roman" w:hAnsi="Times New Roman" w:cs="Times New Roman"/>
          <w:sz w:val="28"/>
          <w:szCs w:val="28"/>
        </w:rPr>
        <w:t>заявителя</w:t>
      </w:r>
      <w:r>
        <w:rPr>
          <w:rFonts w:ascii="Times New Roman" w:hAnsi="Times New Roman" w:cs="Times New Roman"/>
          <w:sz w:val="28"/>
          <w:szCs w:val="28"/>
        </w:rPr>
        <w:t xml:space="preserve"> </w:t>
      </w:r>
      <w:r w:rsidRPr="00E645B2">
        <w:rPr>
          <w:rFonts w:ascii="Times New Roman" w:hAnsi="Times New Roman" w:cs="Times New Roman"/>
          <w:sz w:val="28"/>
          <w:szCs w:val="28"/>
        </w:rPr>
        <w:t>или предоставление им персональных данных.</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1.3.2.3.</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Посредством размещения информационных стендов в МФЦ и Уполномоченном органе.</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1.3.2.4.</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Посредством телефонной связи: </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lang w:eastAsia="ru-RU"/>
        </w:rPr>
        <w:t>«горячая линия» МФЦ – 8-800-2500-549;</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уполномоченный орган - 8 (861</w:t>
      </w:r>
      <w:r>
        <w:rPr>
          <w:rFonts w:ascii="Times New Roman" w:hAnsi="Times New Roman" w:cs="Times New Roman"/>
          <w:sz w:val="28"/>
          <w:szCs w:val="28"/>
          <w:lang w:eastAsia="ru-RU"/>
        </w:rPr>
        <w:t>64</w:t>
      </w:r>
      <w:r w:rsidRPr="00E645B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64260</w:t>
      </w:r>
      <w:r w:rsidRPr="00E645B2">
        <w:rPr>
          <w:rFonts w:ascii="Times New Roman" w:hAnsi="Times New Roman" w:cs="Times New Roman"/>
          <w:sz w:val="28"/>
          <w:szCs w:val="28"/>
          <w:lang w:eastAsia="ru-RU"/>
        </w:rPr>
        <w:t>.</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rPr>
        <w:t>1.3.3. Консультирование по вопросам предоставления муниципальной услуги осуществляется бесплатно.</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Рекомендуемое время для телефонного разговора – не более 10 минут, личного устного информирования – не более 20 минут.</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rPr>
        <w:t xml:space="preserve">1.3.4. </w:t>
      </w:r>
      <w:r w:rsidRPr="00E645B2">
        <w:rPr>
          <w:rFonts w:ascii="Times New Roman" w:hAnsi="Times New Roman" w:cs="Times New Roman"/>
          <w:sz w:val="28"/>
          <w:szCs w:val="28"/>
          <w:lang w:eastAsia="ru-RU"/>
        </w:rPr>
        <w:t>На информационных стендах, размещенных в администрации и МФЦ, указываются следующие сведения:</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режим работы, адрес администрации и МФЦ;</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адрес официального сайта администрации, адрес электронной почты администрации;</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почтовые адреса, телефоны, Ф.И.О. должностных лиц администрации и МФЦ;</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порядок информирования заявителей о предоставлении муниципальной услуги;</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порядок и сроки предоставления муниципальной услуги;</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форма заявления о предоставлении муниципальной услуги и образец его заполнения;</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исчерпывающий перечень документов, необходимых для предоставления муниципальной услуги;</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Указанная информация размещается также на официальном сайте администрации и на сайте МФЦ.</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1.3.5.</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Информация о местонахождении и графике работы, справочных телефонах администрации, МФЦ:</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1.3.5.1.</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Администрация расположена по адресу:</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3202DB">
        <w:rPr>
          <w:rFonts w:ascii="Times New Roman" w:hAnsi="Times New Roman" w:cs="Times New Roman"/>
          <w:sz w:val="28"/>
          <w:szCs w:val="28"/>
          <w:lang w:eastAsia="zh-CN"/>
        </w:rPr>
        <w:t>Краснодарский край, Каневской район,  ст-ца Стародеревянковская, улица Красная, 132</w:t>
      </w:r>
      <w:r w:rsidRPr="00E645B2">
        <w:rPr>
          <w:rFonts w:ascii="Times New Roman" w:hAnsi="Times New Roman" w:cs="Times New Roman"/>
          <w:sz w:val="28"/>
          <w:szCs w:val="28"/>
        </w:rPr>
        <w:t xml:space="preserve">, электронный адрес: </w:t>
      </w:r>
      <w:r w:rsidRPr="0023669E">
        <w:rPr>
          <w:rFonts w:ascii="Times New Roman" w:hAnsi="Times New Roman" w:cs="Times New Roman"/>
          <w:sz w:val="28"/>
          <w:szCs w:val="28"/>
          <w:lang w:val="en-US" w:eastAsia="zh-CN"/>
        </w:rPr>
        <w:t>adsso</w:t>
      </w:r>
      <w:r w:rsidRPr="0023669E">
        <w:rPr>
          <w:rFonts w:ascii="Times New Roman" w:hAnsi="Times New Roman" w:cs="Times New Roman"/>
          <w:sz w:val="28"/>
          <w:szCs w:val="28"/>
          <w:lang w:eastAsia="zh-CN"/>
        </w:rPr>
        <w:t>@mail.ru</w:t>
      </w:r>
      <w:r w:rsidRPr="00E645B2">
        <w:rPr>
          <w:rFonts w:ascii="Times New Roman" w:hAnsi="Times New Roman" w:cs="Times New Roman"/>
          <w:sz w:val="28"/>
          <w:szCs w:val="28"/>
        </w:rPr>
        <w:t>.</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Справочные телефоны администрации: 8 (861</w:t>
      </w:r>
      <w:r>
        <w:rPr>
          <w:rFonts w:ascii="Times New Roman" w:hAnsi="Times New Roman" w:cs="Times New Roman"/>
          <w:sz w:val="28"/>
          <w:szCs w:val="28"/>
        </w:rPr>
        <w:t>64</w:t>
      </w:r>
      <w:r w:rsidRPr="00E645B2">
        <w:rPr>
          <w:rFonts w:ascii="Times New Roman" w:hAnsi="Times New Roman" w:cs="Times New Roman"/>
          <w:sz w:val="28"/>
          <w:szCs w:val="28"/>
        </w:rPr>
        <w:t>)</w:t>
      </w:r>
      <w:r>
        <w:rPr>
          <w:rFonts w:ascii="Times New Roman" w:hAnsi="Times New Roman" w:cs="Times New Roman"/>
          <w:sz w:val="28"/>
          <w:szCs w:val="28"/>
        </w:rPr>
        <w:t>64260</w:t>
      </w:r>
      <w:r w:rsidRPr="00E645B2">
        <w:rPr>
          <w:rFonts w:ascii="Times New Roman" w:hAnsi="Times New Roman" w:cs="Times New Roman"/>
          <w:sz w:val="28"/>
          <w:szCs w:val="28"/>
        </w:rPr>
        <w:t>.</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График работы уполномоченного органа: </w:t>
      </w:r>
    </w:p>
    <w:tbl>
      <w:tblPr>
        <w:tblW w:w="0" w:type="auto"/>
        <w:tblInd w:w="-106" w:type="dxa"/>
        <w:tblLayout w:type="fixed"/>
        <w:tblLook w:val="0000"/>
      </w:tblPr>
      <w:tblGrid>
        <w:gridCol w:w="3956"/>
        <w:gridCol w:w="5872"/>
      </w:tblGrid>
      <w:tr w:rsidR="007D6069" w:rsidRPr="003202DB">
        <w:trPr>
          <w:trHeight w:val="108"/>
        </w:trPr>
        <w:tc>
          <w:tcPr>
            <w:tcW w:w="3956" w:type="dxa"/>
            <w:tcBorders>
              <w:top w:val="single" w:sz="4" w:space="0" w:color="000000"/>
              <w:left w:val="single" w:sz="4" w:space="0" w:color="000000"/>
              <w:bottom w:val="single" w:sz="4" w:space="0" w:color="000000"/>
            </w:tcBorders>
            <w:shd w:val="clear" w:color="auto" w:fill="FFFFFF"/>
          </w:tcPr>
          <w:p w:rsidR="007D6069" w:rsidRPr="003202DB" w:rsidRDefault="007D6069" w:rsidP="00B57695">
            <w:pPr>
              <w:widowControl w:val="0"/>
              <w:suppressAutoHyphens/>
              <w:ind w:firstLine="709"/>
              <w:rPr>
                <w:rFonts w:ascii="Times New Roman" w:hAnsi="Times New Roman" w:cs="Times New Roman"/>
                <w:sz w:val="28"/>
                <w:szCs w:val="28"/>
                <w:lang w:val="en-US" w:eastAsia="hi-IN" w:bidi="hi-IN"/>
              </w:rPr>
            </w:pPr>
            <w:r w:rsidRPr="003202DB">
              <w:rPr>
                <w:rFonts w:ascii="Times New Roman" w:hAnsi="Times New Roman" w:cs="Times New Roman"/>
                <w:sz w:val="28"/>
                <w:szCs w:val="28"/>
                <w:lang w:eastAsia="hi-IN" w:bidi="hi-IN"/>
              </w:rPr>
              <w:t>Понедельник</w:t>
            </w:r>
          </w:p>
        </w:tc>
        <w:tc>
          <w:tcPr>
            <w:tcW w:w="5872" w:type="dxa"/>
            <w:tcBorders>
              <w:top w:val="single" w:sz="4" w:space="0" w:color="000000"/>
              <w:left w:val="single" w:sz="4" w:space="0" w:color="000000"/>
              <w:bottom w:val="single" w:sz="4" w:space="0" w:color="000000"/>
              <w:right w:val="single" w:sz="4" w:space="0" w:color="000000"/>
            </w:tcBorders>
            <w:shd w:val="clear" w:color="auto" w:fill="FFFFFF"/>
          </w:tcPr>
          <w:p w:rsidR="007D6069" w:rsidRPr="003202DB" w:rsidRDefault="007D6069" w:rsidP="00B57695">
            <w:pPr>
              <w:widowControl w:val="0"/>
              <w:suppressAutoHyphens/>
              <w:rPr>
                <w:rFonts w:ascii="Times New Roman" w:hAnsi="Times New Roman" w:cs="Times New Roman"/>
                <w:sz w:val="28"/>
                <w:szCs w:val="28"/>
                <w:lang w:eastAsia="zh-CN"/>
              </w:rPr>
            </w:pPr>
            <w:r w:rsidRPr="003202DB">
              <w:rPr>
                <w:rFonts w:ascii="Times New Roman" w:hAnsi="Times New Roman" w:cs="Times New Roman"/>
                <w:sz w:val="28"/>
                <w:szCs w:val="28"/>
                <w:lang w:val="en-US" w:eastAsia="hi-IN" w:bidi="hi-IN"/>
              </w:rPr>
              <w:t>8.00 – 1</w:t>
            </w:r>
            <w:r w:rsidRPr="003202DB">
              <w:rPr>
                <w:rFonts w:ascii="Times New Roman" w:hAnsi="Times New Roman" w:cs="Times New Roman"/>
                <w:sz w:val="28"/>
                <w:szCs w:val="28"/>
                <w:lang w:eastAsia="hi-IN" w:bidi="hi-IN"/>
              </w:rPr>
              <w:t>7</w:t>
            </w:r>
            <w:r w:rsidRPr="003202DB">
              <w:rPr>
                <w:rFonts w:ascii="Times New Roman" w:hAnsi="Times New Roman" w:cs="Times New Roman"/>
                <w:sz w:val="28"/>
                <w:szCs w:val="28"/>
                <w:lang w:val="en-US" w:eastAsia="hi-IN" w:bidi="hi-IN"/>
              </w:rPr>
              <w:t>.</w:t>
            </w:r>
            <w:r w:rsidRPr="003202DB">
              <w:rPr>
                <w:rFonts w:ascii="Times New Roman" w:hAnsi="Times New Roman" w:cs="Times New Roman"/>
                <w:sz w:val="28"/>
                <w:szCs w:val="28"/>
                <w:lang w:eastAsia="hi-IN" w:bidi="hi-IN"/>
              </w:rPr>
              <w:t>00</w:t>
            </w:r>
            <w:r w:rsidRPr="003202DB">
              <w:rPr>
                <w:rFonts w:ascii="Times New Roman" w:hAnsi="Times New Roman" w:cs="Times New Roman"/>
                <w:sz w:val="28"/>
                <w:szCs w:val="28"/>
                <w:lang w:val="en-US" w:eastAsia="hi-IN" w:bidi="hi-IN"/>
              </w:rPr>
              <w:t>(</w:t>
            </w:r>
            <w:r w:rsidRPr="003202DB">
              <w:rPr>
                <w:rFonts w:ascii="Times New Roman" w:hAnsi="Times New Roman" w:cs="Times New Roman"/>
                <w:sz w:val="28"/>
                <w:szCs w:val="28"/>
                <w:lang w:eastAsia="hi-IN" w:bidi="hi-IN"/>
              </w:rPr>
              <w:t>перерыв 12.00-1</w:t>
            </w:r>
            <w:r w:rsidRPr="003202DB">
              <w:rPr>
                <w:rFonts w:ascii="Times New Roman" w:hAnsi="Times New Roman" w:cs="Times New Roman"/>
                <w:sz w:val="28"/>
                <w:szCs w:val="28"/>
                <w:lang w:val="en-US" w:eastAsia="hi-IN" w:bidi="hi-IN"/>
              </w:rPr>
              <w:t>3</w:t>
            </w:r>
            <w:r w:rsidRPr="003202DB">
              <w:rPr>
                <w:rFonts w:ascii="Times New Roman" w:hAnsi="Times New Roman" w:cs="Times New Roman"/>
                <w:sz w:val="28"/>
                <w:szCs w:val="28"/>
                <w:lang w:eastAsia="hi-IN" w:bidi="hi-IN"/>
              </w:rPr>
              <w:t>.00)</w:t>
            </w:r>
          </w:p>
        </w:tc>
      </w:tr>
      <w:tr w:rsidR="007D6069"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7D6069" w:rsidRPr="003202DB" w:rsidRDefault="007D6069" w:rsidP="00B57695">
            <w:pPr>
              <w:widowControl w:val="0"/>
              <w:suppressAutoHyphens/>
              <w:ind w:firstLine="709"/>
              <w:rPr>
                <w:rFonts w:ascii="Times New Roman" w:hAnsi="Times New Roman" w:cs="Times New Roman"/>
                <w:sz w:val="28"/>
                <w:szCs w:val="28"/>
                <w:lang w:eastAsia="hi-IN" w:bidi="hi-IN"/>
              </w:rPr>
            </w:pPr>
            <w:r w:rsidRPr="003202DB">
              <w:rPr>
                <w:rFonts w:ascii="Times New Roman" w:hAnsi="Times New Roman" w:cs="Times New Roman"/>
                <w:sz w:val="28"/>
                <w:szCs w:val="28"/>
                <w:lang w:eastAsia="hi-IN" w:bidi="hi-IN"/>
              </w:rPr>
              <w:t>Вторник</w:t>
            </w:r>
          </w:p>
        </w:tc>
        <w:tc>
          <w:tcPr>
            <w:tcW w:w="5872" w:type="dxa"/>
            <w:tcBorders>
              <w:top w:val="single" w:sz="4" w:space="0" w:color="000000"/>
              <w:left w:val="single" w:sz="4" w:space="0" w:color="000000"/>
              <w:bottom w:val="single" w:sz="4" w:space="0" w:color="000000"/>
              <w:right w:val="single" w:sz="4" w:space="0" w:color="000000"/>
            </w:tcBorders>
            <w:shd w:val="clear" w:color="auto" w:fill="FFFFFF"/>
          </w:tcPr>
          <w:p w:rsidR="007D6069" w:rsidRPr="003202DB" w:rsidRDefault="007D6069" w:rsidP="00B57695">
            <w:pPr>
              <w:widowControl w:val="0"/>
              <w:suppressAutoHyphens/>
              <w:rPr>
                <w:rFonts w:ascii="Times New Roman" w:hAnsi="Times New Roman" w:cs="Times New Roman"/>
                <w:sz w:val="28"/>
                <w:szCs w:val="28"/>
                <w:lang w:eastAsia="zh-CN"/>
              </w:rPr>
            </w:pPr>
            <w:r w:rsidRPr="003202DB">
              <w:rPr>
                <w:rFonts w:ascii="Times New Roman" w:hAnsi="Times New Roman" w:cs="Times New Roman"/>
                <w:sz w:val="28"/>
                <w:szCs w:val="28"/>
                <w:lang w:val="en-US" w:eastAsia="hi-IN" w:bidi="hi-IN"/>
              </w:rPr>
              <w:t>8.00 – 1</w:t>
            </w:r>
            <w:r w:rsidRPr="003202DB">
              <w:rPr>
                <w:rFonts w:ascii="Times New Roman" w:hAnsi="Times New Roman" w:cs="Times New Roman"/>
                <w:sz w:val="28"/>
                <w:szCs w:val="28"/>
                <w:lang w:eastAsia="hi-IN" w:bidi="hi-IN"/>
              </w:rPr>
              <w:t>7</w:t>
            </w:r>
            <w:r w:rsidRPr="003202DB">
              <w:rPr>
                <w:rFonts w:ascii="Times New Roman" w:hAnsi="Times New Roman" w:cs="Times New Roman"/>
                <w:sz w:val="28"/>
                <w:szCs w:val="28"/>
                <w:lang w:val="en-US" w:eastAsia="hi-IN" w:bidi="hi-IN"/>
              </w:rPr>
              <w:t>.</w:t>
            </w:r>
            <w:r w:rsidRPr="003202DB">
              <w:rPr>
                <w:rFonts w:ascii="Times New Roman" w:hAnsi="Times New Roman" w:cs="Times New Roman"/>
                <w:sz w:val="28"/>
                <w:szCs w:val="28"/>
                <w:lang w:eastAsia="hi-IN" w:bidi="hi-IN"/>
              </w:rPr>
              <w:t>00</w:t>
            </w:r>
            <w:r w:rsidRPr="003202DB">
              <w:rPr>
                <w:rFonts w:ascii="Times New Roman" w:hAnsi="Times New Roman" w:cs="Times New Roman"/>
                <w:sz w:val="28"/>
                <w:szCs w:val="28"/>
                <w:lang w:val="en-US" w:eastAsia="hi-IN" w:bidi="hi-IN"/>
              </w:rPr>
              <w:t>(</w:t>
            </w:r>
            <w:r w:rsidRPr="003202DB">
              <w:rPr>
                <w:rFonts w:ascii="Times New Roman" w:hAnsi="Times New Roman" w:cs="Times New Roman"/>
                <w:sz w:val="28"/>
                <w:szCs w:val="28"/>
                <w:lang w:eastAsia="hi-IN" w:bidi="hi-IN"/>
              </w:rPr>
              <w:t>перерыв 12.00-1</w:t>
            </w:r>
            <w:r w:rsidRPr="003202DB">
              <w:rPr>
                <w:rFonts w:ascii="Times New Roman" w:hAnsi="Times New Roman" w:cs="Times New Roman"/>
                <w:sz w:val="28"/>
                <w:szCs w:val="28"/>
                <w:lang w:val="en-US" w:eastAsia="hi-IN" w:bidi="hi-IN"/>
              </w:rPr>
              <w:t>3</w:t>
            </w:r>
            <w:r w:rsidRPr="003202DB">
              <w:rPr>
                <w:rFonts w:ascii="Times New Roman" w:hAnsi="Times New Roman" w:cs="Times New Roman"/>
                <w:sz w:val="28"/>
                <w:szCs w:val="28"/>
                <w:lang w:eastAsia="hi-IN" w:bidi="hi-IN"/>
              </w:rPr>
              <w:t>.00)</w:t>
            </w:r>
          </w:p>
        </w:tc>
      </w:tr>
      <w:tr w:rsidR="007D6069"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7D6069" w:rsidRPr="003202DB" w:rsidRDefault="007D6069" w:rsidP="00B57695">
            <w:pPr>
              <w:widowControl w:val="0"/>
              <w:suppressAutoHyphens/>
              <w:ind w:firstLine="709"/>
              <w:rPr>
                <w:rFonts w:ascii="Times New Roman" w:hAnsi="Times New Roman" w:cs="Times New Roman"/>
                <w:sz w:val="28"/>
                <w:szCs w:val="28"/>
                <w:lang w:eastAsia="hi-IN" w:bidi="hi-IN"/>
              </w:rPr>
            </w:pPr>
            <w:r w:rsidRPr="003202DB">
              <w:rPr>
                <w:rFonts w:ascii="Times New Roman" w:hAnsi="Times New Roman" w:cs="Times New Roman"/>
                <w:sz w:val="28"/>
                <w:szCs w:val="28"/>
                <w:lang w:eastAsia="hi-IN" w:bidi="hi-IN"/>
              </w:rPr>
              <w:t>Среда</w:t>
            </w:r>
          </w:p>
        </w:tc>
        <w:tc>
          <w:tcPr>
            <w:tcW w:w="5872" w:type="dxa"/>
            <w:tcBorders>
              <w:top w:val="single" w:sz="4" w:space="0" w:color="000000"/>
              <w:left w:val="single" w:sz="4" w:space="0" w:color="000000"/>
              <w:bottom w:val="single" w:sz="4" w:space="0" w:color="000000"/>
              <w:right w:val="single" w:sz="4" w:space="0" w:color="000000"/>
            </w:tcBorders>
            <w:shd w:val="clear" w:color="auto" w:fill="FFFFFF"/>
          </w:tcPr>
          <w:p w:rsidR="007D6069" w:rsidRPr="003202DB" w:rsidRDefault="007D6069" w:rsidP="00B57695">
            <w:pPr>
              <w:widowControl w:val="0"/>
              <w:suppressAutoHyphens/>
              <w:rPr>
                <w:rFonts w:ascii="Times New Roman" w:hAnsi="Times New Roman" w:cs="Times New Roman"/>
                <w:sz w:val="28"/>
                <w:szCs w:val="28"/>
                <w:lang w:eastAsia="zh-CN"/>
              </w:rPr>
            </w:pPr>
            <w:r w:rsidRPr="003202DB">
              <w:rPr>
                <w:rFonts w:ascii="Times New Roman" w:hAnsi="Times New Roman" w:cs="Times New Roman"/>
                <w:sz w:val="28"/>
                <w:szCs w:val="28"/>
                <w:lang w:val="en-US" w:eastAsia="hi-IN" w:bidi="hi-IN"/>
              </w:rPr>
              <w:t>8.00 – 1</w:t>
            </w:r>
            <w:r w:rsidRPr="003202DB">
              <w:rPr>
                <w:rFonts w:ascii="Times New Roman" w:hAnsi="Times New Roman" w:cs="Times New Roman"/>
                <w:sz w:val="28"/>
                <w:szCs w:val="28"/>
                <w:lang w:eastAsia="hi-IN" w:bidi="hi-IN"/>
              </w:rPr>
              <w:t>7</w:t>
            </w:r>
            <w:r w:rsidRPr="003202DB">
              <w:rPr>
                <w:rFonts w:ascii="Times New Roman" w:hAnsi="Times New Roman" w:cs="Times New Roman"/>
                <w:sz w:val="28"/>
                <w:szCs w:val="28"/>
                <w:lang w:val="en-US" w:eastAsia="hi-IN" w:bidi="hi-IN"/>
              </w:rPr>
              <w:t>.</w:t>
            </w:r>
            <w:r w:rsidRPr="003202DB">
              <w:rPr>
                <w:rFonts w:ascii="Times New Roman" w:hAnsi="Times New Roman" w:cs="Times New Roman"/>
                <w:sz w:val="28"/>
                <w:szCs w:val="28"/>
                <w:lang w:eastAsia="hi-IN" w:bidi="hi-IN"/>
              </w:rPr>
              <w:t>00</w:t>
            </w:r>
            <w:r w:rsidRPr="003202DB">
              <w:rPr>
                <w:rFonts w:ascii="Times New Roman" w:hAnsi="Times New Roman" w:cs="Times New Roman"/>
                <w:sz w:val="28"/>
                <w:szCs w:val="28"/>
                <w:lang w:val="en-US" w:eastAsia="hi-IN" w:bidi="hi-IN"/>
              </w:rPr>
              <w:t>(</w:t>
            </w:r>
            <w:r w:rsidRPr="003202DB">
              <w:rPr>
                <w:rFonts w:ascii="Times New Roman" w:hAnsi="Times New Roman" w:cs="Times New Roman"/>
                <w:sz w:val="28"/>
                <w:szCs w:val="28"/>
                <w:lang w:eastAsia="hi-IN" w:bidi="hi-IN"/>
              </w:rPr>
              <w:t>перерыв 12.00-1</w:t>
            </w:r>
            <w:r w:rsidRPr="003202DB">
              <w:rPr>
                <w:rFonts w:ascii="Times New Roman" w:hAnsi="Times New Roman" w:cs="Times New Roman"/>
                <w:sz w:val="28"/>
                <w:szCs w:val="28"/>
                <w:lang w:val="en-US" w:eastAsia="hi-IN" w:bidi="hi-IN"/>
              </w:rPr>
              <w:t>3</w:t>
            </w:r>
            <w:r w:rsidRPr="003202DB">
              <w:rPr>
                <w:rFonts w:ascii="Times New Roman" w:hAnsi="Times New Roman" w:cs="Times New Roman"/>
                <w:sz w:val="28"/>
                <w:szCs w:val="28"/>
                <w:lang w:eastAsia="hi-IN" w:bidi="hi-IN"/>
              </w:rPr>
              <w:t>.00)</w:t>
            </w:r>
          </w:p>
        </w:tc>
      </w:tr>
      <w:tr w:rsidR="007D6069"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7D6069" w:rsidRPr="003202DB" w:rsidRDefault="007D6069" w:rsidP="00B57695">
            <w:pPr>
              <w:widowControl w:val="0"/>
              <w:suppressAutoHyphens/>
              <w:ind w:firstLine="709"/>
              <w:rPr>
                <w:rFonts w:ascii="Times New Roman" w:hAnsi="Times New Roman" w:cs="Times New Roman"/>
                <w:sz w:val="28"/>
                <w:szCs w:val="28"/>
                <w:lang w:eastAsia="hi-IN" w:bidi="hi-IN"/>
              </w:rPr>
            </w:pPr>
            <w:r w:rsidRPr="003202DB">
              <w:rPr>
                <w:rFonts w:ascii="Times New Roman" w:hAnsi="Times New Roman" w:cs="Times New Roman"/>
                <w:sz w:val="28"/>
                <w:szCs w:val="28"/>
                <w:lang w:eastAsia="hi-IN" w:bidi="hi-IN"/>
              </w:rPr>
              <w:t>Четверг</w:t>
            </w:r>
          </w:p>
        </w:tc>
        <w:tc>
          <w:tcPr>
            <w:tcW w:w="5872" w:type="dxa"/>
            <w:tcBorders>
              <w:top w:val="single" w:sz="4" w:space="0" w:color="000000"/>
              <w:left w:val="single" w:sz="4" w:space="0" w:color="000000"/>
              <w:bottom w:val="single" w:sz="4" w:space="0" w:color="000000"/>
              <w:right w:val="single" w:sz="4" w:space="0" w:color="000000"/>
            </w:tcBorders>
            <w:shd w:val="clear" w:color="auto" w:fill="FFFFFF"/>
          </w:tcPr>
          <w:p w:rsidR="007D6069" w:rsidRPr="003202DB" w:rsidRDefault="007D6069" w:rsidP="00B57695">
            <w:pPr>
              <w:widowControl w:val="0"/>
              <w:suppressAutoHyphens/>
              <w:rPr>
                <w:rFonts w:ascii="Times New Roman" w:hAnsi="Times New Roman" w:cs="Times New Roman"/>
                <w:sz w:val="28"/>
                <w:szCs w:val="28"/>
                <w:lang w:eastAsia="zh-CN"/>
              </w:rPr>
            </w:pPr>
            <w:r w:rsidRPr="003202DB">
              <w:rPr>
                <w:rFonts w:ascii="Times New Roman" w:hAnsi="Times New Roman" w:cs="Times New Roman"/>
                <w:sz w:val="28"/>
                <w:szCs w:val="28"/>
                <w:lang w:val="en-US" w:eastAsia="hi-IN" w:bidi="hi-IN"/>
              </w:rPr>
              <w:t>8.00 – 1</w:t>
            </w:r>
            <w:r w:rsidRPr="003202DB">
              <w:rPr>
                <w:rFonts w:ascii="Times New Roman" w:hAnsi="Times New Roman" w:cs="Times New Roman"/>
                <w:sz w:val="28"/>
                <w:szCs w:val="28"/>
                <w:lang w:eastAsia="hi-IN" w:bidi="hi-IN"/>
              </w:rPr>
              <w:t>7</w:t>
            </w:r>
            <w:r w:rsidRPr="003202DB">
              <w:rPr>
                <w:rFonts w:ascii="Times New Roman" w:hAnsi="Times New Roman" w:cs="Times New Roman"/>
                <w:sz w:val="28"/>
                <w:szCs w:val="28"/>
                <w:lang w:val="en-US" w:eastAsia="hi-IN" w:bidi="hi-IN"/>
              </w:rPr>
              <w:t>.</w:t>
            </w:r>
            <w:r w:rsidRPr="003202DB">
              <w:rPr>
                <w:rFonts w:ascii="Times New Roman" w:hAnsi="Times New Roman" w:cs="Times New Roman"/>
                <w:sz w:val="28"/>
                <w:szCs w:val="28"/>
                <w:lang w:eastAsia="hi-IN" w:bidi="hi-IN"/>
              </w:rPr>
              <w:t>00</w:t>
            </w:r>
            <w:r w:rsidRPr="003202DB">
              <w:rPr>
                <w:rFonts w:ascii="Times New Roman" w:hAnsi="Times New Roman" w:cs="Times New Roman"/>
                <w:sz w:val="28"/>
                <w:szCs w:val="28"/>
                <w:lang w:val="en-US" w:eastAsia="hi-IN" w:bidi="hi-IN"/>
              </w:rPr>
              <w:t>(</w:t>
            </w:r>
            <w:r w:rsidRPr="003202DB">
              <w:rPr>
                <w:rFonts w:ascii="Times New Roman" w:hAnsi="Times New Roman" w:cs="Times New Roman"/>
                <w:sz w:val="28"/>
                <w:szCs w:val="28"/>
                <w:lang w:eastAsia="hi-IN" w:bidi="hi-IN"/>
              </w:rPr>
              <w:t>перерыв 12.00-1</w:t>
            </w:r>
            <w:r w:rsidRPr="003202DB">
              <w:rPr>
                <w:rFonts w:ascii="Times New Roman" w:hAnsi="Times New Roman" w:cs="Times New Roman"/>
                <w:sz w:val="28"/>
                <w:szCs w:val="28"/>
                <w:lang w:val="en-US" w:eastAsia="hi-IN" w:bidi="hi-IN"/>
              </w:rPr>
              <w:t>3</w:t>
            </w:r>
            <w:r w:rsidRPr="003202DB">
              <w:rPr>
                <w:rFonts w:ascii="Times New Roman" w:hAnsi="Times New Roman" w:cs="Times New Roman"/>
                <w:sz w:val="28"/>
                <w:szCs w:val="28"/>
                <w:lang w:eastAsia="hi-IN" w:bidi="hi-IN"/>
              </w:rPr>
              <w:t>.00)</w:t>
            </w:r>
          </w:p>
        </w:tc>
      </w:tr>
      <w:tr w:rsidR="007D6069"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7D6069" w:rsidRPr="003202DB" w:rsidRDefault="007D6069" w:rsidP="00B57695">
            <w:pPr>
              <w:widowControl w:val="0"/>
              <w:suppressAutoHyphens/>
              <w:ind w:firstLine="709"/>
              <w:rPr>
                <w:rFonts w:ascii="Times New Roman" w:hAnsi="Times New Roman" w:cs="Times New Roman"/>
                <w:sz w:val="28"/>
                <w:szCs w:val="28"/>
                <w:lang w:eastAsia="hi-IN" w:bidi="hi-IN"/>
              </w:rPr>
            </w:pPr>
            <w:r w:rsidRPr="003202DB">
              <w:rPr>
                <w:rFonts w:ascii="Times New Roman" w:hAnsi="Times New Roman" w:cs="Times New Roman"/>
                <w:sz w:val="28"/>
                <w:szCs w:val="28"/>
                <w:lang w:eastAsia="hi-IN" w:bidi="hi-IN"/>
              </w:rPr>
              <w:t>Пятница</w:t>
            </w:r>
          </w:p>
        </w:tc>
        <w:tc>
          <w:tcPr>
            <w:tcW w:w="5872" w:type="dxa"/>
            <w:tcBorders>
              <w:top w:val="single" w:sz="4" w:space="0" w:color="000000"/>
              <w:left w:val="single" w:sz="4" w:space="0" w:color="000000"/>
              <w:bottom w:val="single" w:sz="4" w:space="0" w:color="000000"/>
              <w:right w:val="single" w:sz="4" w:space="0" w:color="000000"/>
            </w:tcBorders>
            <w:shd w:val="clear" w:color="auto" w:fill="FFFFFF"/>
          </w:tcPr>
          <w:p w:rsidR="007D6069" w:rsidRPr="003202DB" w:rsidRDefault="007D6069" w:rsidP="00B57695">
            <w:pPr>
              <w:widowControl w:val="0"/>
              <w:suppressAutoHyphens/>
              <w:rPr>
                <w:rFonts w:ascii="Times New Roman" w:hAnsi="Times New Roman" w:cs="Times New Roman"/>
                <w:sz w:val="28"/>
                <w:szCs w:val="28"/>
                <w:lang w:eastAsia="zh-CN"/>
              </w:rPr>
            </w:pPr>
            <w:r w:rsidRPr="003202DB">
              <w:rPr>
                <w:rFonts w:ascii="Times New Roman" w:hAnsi="Times New Roman" w:cs="Times New Roman"/>
                <w:sz w:val="28"/>
                <w:szCs w:val="28"/>
                <w:lang w:val="en-US" w:eastAsia="hi-IN" w:bidi="hi-IN"/>
              </w:rPr>
              <w:t>8.00 – 1</w:t>
            </w:r>
            <w:r w:rsidRPr="003202DB">
              <w:rPr>
                <w:rFonts w:ascii="Times New Roman" w:hAnsi="Times New Roman" w:cs="Times New Roman"/>
                <w:sz w:val="28"/>
                <w:szCs w:val="28"/>
                <w:lang w:eastAsia="hi-IN" w:bidi="hi-IN"/>
              </w:rPr>
              <w:t>6</w:t>
            </w:r>
            <w:r w:rsidRPr="003202DB">
              <w:rPr>
                <w:rFonts w:ascii="Times New Roman" w:hAnsi="Times New Roman" w:cs="Times New Roman"/>
                <w:sz w:val="28"/>
                <w:szCs w:val="28"/>
                <w:lang w:val="en-US" w:eastAsia="hi-IN" w:bidi="hi-IN"/>
              </w:rPr>
              <w:t>.</w:t>
            </w:r>
            <w:r w:rsidRPr="003202DB">
              <w:rPr>
                <w:rFonts w:ascii="Times New Roman" w:hAnsi="Times New Roman" w:cs="Times New Roman"/>
                <w:sz w:val="28"/>
                <w:szCs w:val="28"/>
                <w:lang w:eastAsia="hi-IN" w:bidi="hi-IN"/>
              </w:rPr>
              <w:t>00</w:t>
            </w:r>
            <w:r w:rsidRPr="003202DB">
              <w:rPr>
                <w:rFonts w:ascii="Times New Roman" w:hAnsi="Times New Roman" w:cs="Times New Roman"/>
                <w:sz w:val="28"/>
                <w:szCs w:val="28"/>
                <w:lang w:val="en-US" w:eastAsia="hi-IN" w:bidi="hi-IN"/>
              </w:rPr>
              <w:t xml:space="preserve"> (</w:t>
            </w:r>
            <w:r w:rsidRPr="003202DB">
              <w:rPr>
                <w:rFonts w:ascii="Times New Roman" w:hAnsi="Times New Roman" w:cs="Times New Roman"/>
                <w:sz w:val="28"/>
                <w:szCs w:val="28"/>
                <w:lang w:eastAsia="hi-IN" w:bidi="hi-IN"/>
              </w:rPr>
              <w:t>перерыв 12.00-1</w:t>
            </w:r>
            <w:r w:rsidRPr="003202DB">
              <w:rPr>
                <w:rFonts w:ascii="Times New Roman" w:hAnsi="Times New Roman" w:cs="Times New Roman"/>
                <w:sz w:val="28"/>
                <w:szCs w:val="28"/>
                <w:lang w:val="en-US" w:eastAsia="hi-IN" w:bidi="hi-IN"/>
              </w:rPr>
              <w:t>3</w:t>
            </w:r>
            <w:r w:rsidRPr="003202DB">
              <w:rPr>
                <w:rFonts w:ascii="Times New Roman" w:hAnsi="Times New Roman" w:cs="Times New Roman"/>
                <w:sz w:val="28"/>
                <w:szCs w:val="28"/>
                <w:lang w:eastAsia="hi-IN" w:bidi="hi-IN"/>
              </w:rPr>
              <w:t>.00)</w:t>
            </w:r>
          </w:p>
        </w:tc>
      </w:tr>
    </w:tbl>
    <w:p w:rsidR="007D6069" w:rsidRPr="00E645B2" w:rsidRDefault="007D6069" w:rsidP="00E645B2">
      <w:pPr>
        <w:spacing w:after="0" w:line="240" w:lineRule="auto"/>
        <w:ind w:firstLine="709"/>
        <w:jc w:val="both"/>
        <w:rPr>
          <w:rFonts w:ascii="Times New Roman" w:hAnsi="Times New Roman" w:cs="Times New Roman"/>
          <w:sz w:val="28"/>
          <w:szCs w:val="28"/>
        </w:rPr>
      </w:pPr>
      <w:r w:rsidRPr="003202DB">
        <w:rPr>
          <w:rFonts w:ascii="Times New Roman" w:hAnsi="Times New Roman" w:cs="Times New Roman"/>
          <w:sz w:val="28"/>
          <w:szCs w:val="28"/>
          <w:lang w:eastAsia="zh-CN"/>
        </w:rPr>
        <w:t>суббота, воскресенье — выходные дни</w:t>
      </w:r>
      <w:r w:rsidRPr="00484CFC">
        <w:rPr>
          <w:sz w:val="28"/>
          <w:szCs w:val="28"/>
          <w:lang w:eastAsia="zh-CN"/>
        </w:rPr>
        <w:t>.</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Адрес сайта - </w:t>
      </w:r>
      <w:r w:rsidRPr="006B0F41">
        <w:rPr>
          <w:rFonts w:ascii="Times New Roman" w:hAnsi="Times New Roman" w:cs="Times New Roman"/>
          <w:sz w:val="28"/>
          <w:szCs w:val="28"/>
        </w:rPr>
        <w:t>http://www.</w:t>
      </w:r>
      <w:r w:rsidRPr="003202DB">
        <w:rPr>
          <w:rFonts w:ascii="Times New Roman" w:hAnsi="Times New Roman" w:cs="Times New Roman"/>
          <w:sz w:val="28"/>
          <w:szCs w:val="28"/>
          <w:lang w:eastAsia="zh-CN"/>
        </w:rPr>
        <w:t xml:space="preserve"> </w:t>
      </w:r>
      <w:r w:rsidRPr="003202DB">
        <w:rPr>
          <w:rFonts w:ascii="Times New Roman" w:hAnsi="Times New Roman" w:cs="Times New Roman"/>
          <w:sz w:val="28"/>
          <w:szCs w:val="28"/>
          <w:lang w:val="en-US" w:eastAsia="zh-CN"/>
        </w:rPr>
        <w:t>starayaderevnya</w:t>
      </w:r>
      <w:r w:rsidRPr="003202DB">
        <w:rPr>
          <w:rFonts w:ascii="Times New Roman" w:hAnsi="Times New Roman" w:cs="Times New Roman"/>
          <w:sz w:val="28"/>
          <w:szCs w:val="28"/>
          <w:lang w:eastAsia="zh-CN"/>
        </w:rPr>
        <w:t>.</w:t>
      </w:r>
      <w:r w:rsidRPr="003202DB">
        <w:rPr>
          <w:rFonts w:ascii="Times New Roman" w:hAnsi="Times New Roman" w:cs="Times New Roman"/>
          <w:sz w:val="28"/>
          <w:szCs w:val="28"/>
          <w:lang w:val="en-US" w:eastAsia="zh-CN"/>
        </w:rPr>
        <w:t>ru</w:t>
      </w:r>
      <w:r w:rsidRPr="00E645B2">
        <w:rPr>
          <w:rFonts w:ascii="Times New Roman" w:hAnsi="Times New Roman" w:cs="Times New Roman"/>
          <w:sz w:val="28"/>
          <w:szCs w:val="28"/>
        </w:rPr>
        <w:t>.</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Уполномоченный орган предоставляет муниципальную услугу через </w:t>
      </w:r>
      <w:r>
        <w:rPr>
          <w:rFonts w:ascii="Times New Roman" w:hAnsi="Times New Roman" w:cs="Times New Roman"/>
          <w:sz w:val="28"/>
          <w:szCs w:val="28"/>
        </w:rPr>
        <w:t>администрацию Стародеревянковского сельского поселения Каневского района</w:t>
      </w:r>
      <w:r w:rsidRPr="00E645B2">
        <w:rPr>
          <w:rFonts w:ascii="Times New Roman" w:hAnsi="Times New Roman" w:cs="Times New Roman"/>
          <w:sz w:val="28"/>
          <w:szCs w:val="28"/>
        </w:rPr>
        <w:t>.</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1.3.5.2.</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Информация о местонахождении 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7D6069" w:rsidRPr="00E645B2" w:rsidRDefault="007D6069"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lang w:eastAsia="ru-RU"/>
        </w:rPr>
        <w:t>1.3.5.3</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Организации, предоставляющие услуги, являющиеся необходимыми и обязательными, отсутствуют.</w:t>
      </w:r>
    </w:p>
    <w:p w:rsidR="007D6069" w:rsidRPr="00E645B2" w:rsidRDefault="007D6069" w:rsidP="00E645B2">
      <w:pPr>
        <w:widowControl w:val="0"/>
        <w:spacing w:after="0" w:line="240" w:lineRule="auto"/>
        <w:ind w:firstLine="567"/>
        <w:jc w:val="center"/>
        <w:rPr>
          <w:rFonts w:ascii="Times New Roman" w:hAnsi="Times New Roman" w:cs="Times New Roman"/>
          <w:b/>
          <w:bCs/>
          <w:sz w:val="28"/>
          <w:szCs w:val="28"/>
          <w:lang w:eastAsia="ru-RU"/>
        </w:rPr>
      </w:pPr>
    </w:p>
    <w:p w:rsidR="007D6069" w:rsidRPr="00302B76" w:rsidRDefault="007D6069" w:rsidP="00E645B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302B76">
        <w:rPr>
          <w:rFonts w:ascii="Times New Roman" w:hAnsi="Times New Roman" w:cs="Times New Roman"/>
          <w:sz w:val="28"/>
          <w:szCs w:val="28"/>
          <w:lang w:eastAsia="ru-RU"/>
        </w:rPr>
        <w:t>Раздел 2. Стандарт предоставления муниципальной услуги</w:t>
      </w:r>
    </w:p>
    <w:p w:rsidR="007D6069" w:rsidRPr="00302B76" w:rsidRDefault="007D6069" w:rsidP="00E645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7D6069" w:rsidRPr="00302B7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5" w:name="Par146"/>
      <w:bookmarkEnd w:id="5"/>
      <w:r w:rsidRPr="00302B76">
        <w:rPr>
          <w:rFonts w:ascii="Times New Roman" w:hAnsi="Times New Roman" w:cs="Times New Roman"/>
          <w:sz w:val="28"/>
          <w:szCs w:val="28"/>
          <w:lang w:eastAsia="ru-RU"/>
        </w:rPr>
        <w:t>Подраздел 2.1. Наименование муниципальной услуги</w:t>
      </w:r>
    </w:p>
    <w:p w:rsidR="007D6069" w:rsidRPr="00302B76" w:rsidRDefault="007D6069" w:rsidP="00E645B2">
      <w:pPr>
        <w:widowControl w:val="0"/>
        <w:spacing w:after="0" w:line="240" w:lineRule="auto"/>
        <w:ind w:firstLine="567"/>
        <w:jc w:val="center"/>
        <w:rPr>
          <w:rFonts w:ascii="Times New Roman" w:hAnsi="Times New Roman" w:cs="Times New Roman"/>
          <w:sz w:val="28"/>
          <w:szCs w:val="28"/>
          <w:lang w:eastAsia="ru-RU"/>
        </w:rPr>
      </w:pP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Наименование муниципальной услуги - «</w:t>
      </w:r>
      <w:r w:rsidRPr="00C066D5">
        <w:rPr>
          <w:rFonts w:ascii="Times New Roman" w:hAnsi="Times New Roman" w:cs="Times New Roman"/>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E645B2">
        <w:rPr>
          <w:rFonts w:ascii="Times New Roman" w:hAnsi="Times New Roman" w:cs="Times New Roman"/>
          <w:sz w:val="28"/>
          <w:szCs w:val="28"/>
          <w:lang w:eastAsia="ru-RU"/>
        </w:rPr>
        <w:t>».</w:t>
      </w:r>
    </w:p>
    <w:p w:rsidR="007D6069" w:rsidRPr="00E645B2" w:rsidRDefault="007D6069" w:rsidP="00E645B2">
      <w:pPr>
        <w:widowControl w:val="0"/>
        <w:spacing w:after="0" w:line="240" w:lineRule="auto"/>
        <w:ind w:firstLine="567"/>
        <w:jc w:val="both"/>
        <w:rPr>
          <w:rFonts w:ascii="Times New Roman" w:hAnsi="Times New Roman" w:cs="Times New Roman"/>
          <w:sz w:val="28"/>
          <w:szCs w:val="28"/>
          <w:lang w:eastAsia="ru-RU"/>
        </w:rPr>
      </w:pPr>
    </w:p>
    <w:p w:rsidR="007D6069" w:rsidRPr="00302B76" w:rsidRDefault="007D6069" w:rsidP="00E645B2">
      <w:pPr>
        <w:widowControl w:val="0"/>
        <w:spacing w:after="0" w:line="240" w:lineRule="auto"/>
        <w:jc w:val="center"/>
        <w:rPr>
          <w:rFonts w:ascii="Times New Roman" w:hAnsi="Times New Roman" w:cs="Times New Roman"/>
          <w:sz w:val="28"/>
          <w:szCs w:val="28"/>
          <w:lang w:eastAsia="ru-RU"/>
        </w:rPr>
      </w:pPr>
      <w:r w:rsidRPr="00302B76">
        <w:rPr>
          <w:rFonts w:ascii="Times New Roman" w:hAnsi="Times New Roman" w:cs="Times New Roman"/>
          <w:sz w:val="28"/>
          <w:szCs w:val="28"/>
          <w:lang w:eastAsia="ru-RU"/>
        </w:rPr>
        <w:t xml:space="preserve">Подраздел 2.2. Наименование органа, предоставляющего </w:t>
      </w:r>
    </w:p>
    <w:p w:rsidR="007D6069" w:rsidRPr="00302B76" w:rsidRDefault="007D6069" w:rsidP="00E645B2">
      <w:pPr>
        <w:widowControl w:val="0"/>
        <w:spacing w:after="0" w:line="240" w:lineRule="auto"/>
        <w:jc w:val="center"/>
        <w:rPr>
          <w:rFonts w:ascii="Times New Roman" w:hAnsi="Times New Roman" w:cs="Times New Roman"/>
          <w:sz w:val="28"/>
          <w:szCs w:val="28"/>
          <w:lang w:eastAsia="ru-RU"/>
        </w:rPr>
      </w:pPr>
      <w:r w:rsidRPr="00302B76">
        <w:rPr>
          <w:rFonts w:ascii="Times New Roman" w:hAnsi="Times New Roman" w:cs="Times New Roman"/>
          <w:sz w:val="28"/>
          <w:szCs w:val="28"/>
          <w:lang w:eastAsia="ru-RU"/>
        </w:rPr>
        <w:t>муниципальную услугу</w:t>
      </w:r>
    </w:p>
    <w:p w:rsidR="007D6069" w:rsidRPr="00E645B2" w:rsidRDefault="007D6069"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7D6069" w:rsidRPr="00E645B2"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2.2.1.Предоставление муниципальной услуги осуществляется администрацией</w:t>
      </w:r>
      <w:r>
        <w:rPr>
          <w:rFonts w:ascii="Times New Roman" w:hAnsi="Times New Roman" w:cs="Times New Roman"/>
          <w:sz w:val="28"/>
          <w:szCs w:val="28"/>
          <w:lang w:eastAsia="ru-RU"/>
        </w:rPr>
        <w:t xml:space="preserve"> </w:t>
      </w:r>
      <w:r w:rsidRPr="00484CFC">
        <w:rPr>
          <w:sz w:val="28"/>
          <w:szCs w:val="28"/>
        </w:rPr>
        <w:t xml:space="preserve">в </w:t>
      </w:r>
      <w:r w:rsidRPr="007C6B84">
        <w:rPr>
          <w:rFonts w:ascii="Times New Roman" w:hAnsi="Times New Roman" w:cs="Times New Roman"/>
          <w:sz w:val="28"/>
          <w:szCs w:val="28"/>
        </w:rPr>
        <w:t>лице ее уполномоченного органа</w:t>
      </w:r>
      <w:r w:rsidRPr="00484CFC">
        <w:rPr>
          <w:sz w:val="28"/>
          <w:szCs w:val="28"/>
        </w:rPr>
        <w:t xml:space="preserve"> </w:t>
      </w:r>
      <w:r w:rsidRPr="00E645B2">
        <w:rPr>
          <w:rFonts w:ascii="Times New Roman" w:hAnsi="Times New Roman" w:cs="Times New Roman"/>
          <w:sz w:val="28"/>
          <w:szCs w:val="28"/>
        </w:rPr>
        <w:t xml:space="preserve">(далее – </w:t>
      </w:r>
      <w:r w:rsidRPr="007C6B84">
        <w:rPr>
          <w:rFonts w:ascii="Times New Roman" w:hAnsi="Times New Roman" w:cs="Times New Roman"/>
          <w:color w:val="000000"/>
          <w:sz w:val="28"/>
          <w:szCs w:val="28"/>
        </w:rPr>
        <w:t>отдел)</w:t>
      </w:r>
      <w:r w:rsidRPr="00E645B2">
        <w:rPr>
          <w:rFonts w:ascii="Times New Roman" w:hAnsi="Times New Roman" w:cs="Times New Roman"/>
          <w:sz w:val="28"/>
          <w:szCs w:val="28"/>
          <w:lang w:eastAsia="ru-RU"/>
        </w:rPr>
        <w:t>.</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lang w:eastAsia="ru-RU"/>
        </w:rPr>
        <w:t>2.2.2.</w:t>
      </w:r>
      <w:bookmarkStart w:id="6" w:name="Par159"/>
      <w:bookmarkEnd w:id="6"/>
      <w:r>
        <w:rPr>
          <w:rFonts w:ascii="Times New Roman" w:hAnsi="Times New Roman" w:cs="Times New Roman"/>
          <w:sz w:val="28"/>
          <w:szCs w:val="28"/>
          <w:lang w:eastAsia="ru-RU"/>
        </w:rPr>
        <w:t xml:space="preserve"> </w:t>
      </w:r>
      <w:r w:rsidRPr="00E645B2">
        <w:rPr>
          <w:rFonts w:ascii="Times New Roman" w:hAnsi="Times New Roman" w:cs="Times New Roman"/>
          <w:sz w:val="28"/>
          <w:szCs w:val="28"/>
        </w:rPr>
        <w:t xml:space="preserve">В предоставлении муниципальной услуги участвуют МФЦ на основании заключенных между </w:t>
      </w:r>
      <w:r w:rsidRPr="00E645B2">
        <w:rPr>
          <w:rFonts w:ascii="Times New Roman" w:hAnsi="Times New Roman" w:cs="Times New Roman"/>
          <w:sz w:val="28"/>
          <w:szCs w:val="28"/>
          <w:lang w:eastAsia="ru-RU"/>
        </w:rPr>
        <w:t>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w:t>
      </w:r>
      <w:r w:rsidRPr="00E645B2">
        <w:rPr>
          <w:rFonts w:ascii="Times New Roman" w:hAnsi="Times New Roman" w:cs="Times New Roman"/>
          <w:sz w:val="28"/>
          <w:szCs w:val="28"/>
        </w:rPr>
        <w:t xml:space="preserve"> и администрацией соглашения и дополнительных соглашений к нему.</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7D6069" w:rsidRPr="00E645B2" w:rsidRDefault="007D6069" w:rsidP="005B4A6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E645B2">
        <w:rPr>
          <w:rFonts w:ascii="Times New Roman" w:hAnsi="Times New Roman" w:cs="Times New Roman"/>
          <w:sz w:val="28"/>
          <w:szCs w:val="28"/>
        </w:rPr>
        <w:t>2.2.3. В процессе предоставления муниципальной услуги уполномоченный орган взаимодействует с:</w:t>
      </w:r>
    </w:p>
    <w:p w:rsidR="007D6069" w:rsidRDefault="007D6069" w:rsidP="005B4A65">
      <w:pPr>
        <w:spacing w:after="0" w:line="240" w:lineRule="auto"/>
        <w:jc w:val="both"/>
        <w:rPr>
          <w:rFonts w:ascii="Times New Roman" w:hAnsi="Times New Roman" w:cs="Times New Roman"/>
          <w:sz w:val="28"/>
          <w:szCs w:val="28"/>
        </w:rPr>
      </w:pPr>
      <w:r w:rsidRPr="007C6B84">
        <w:rPr>
          <w:rFonts w:ascii="Times New Roman" w:hAnsi="Times New Roman" w:cs="Times New Roman"/>
          <w:sz w:val="28"/>
          <w:szCs w:val="28"/>
        </w:rPr>
        <w:t xml:space="preserve">           - собственник</w:t>
      </w:r>
      <w:r>
        <w:rPr>
          <w:rFonts w:ascii="Times New Roman" w:hAnsi="Times New Roman" w:cs="Times New Roman"/>
          <w:sz w:val="28"/>
          <w:szCs w:val="28"/>
        </w:rPr>
        <w:t>ом</w:t>
      </w:r>
      <w:r w:rsidRPr="007C6B84">
        <w:rPr>
          <w:rFonts w:ascii="Times New Roman" w:hAnsi="Times New Roman" w:cs="Times New Roman"/>
          <w:sz w:val="28"/>
          <w:szCs w:val="28"/>
        </w:rPr>
        <w:t xml:space="preserve"> автомобильной дороги, в случае если маршрут указанного транспортного средства проходит по частной автомобильной дороге;</w:t>
      </w:r>
    </w:p>
    <w:p w:rsidR="007D6069" w:rsidRPr="007C6B84" w:rsidRDefault="007D6069" w:rsidP="005B4A65">
      <w:pPr>
        <w:spacing w:after="0" w:line="240" w:lineRule="auto"/>
        <w:jc w:val="both"/>
        <w:rPr>
          <w:rFonts w:ascii="Times New Roman" w:hAnsi="Times New Roman" w:cs="Times New Roman"/>
          <w:spacing w:val="-6"/>
          <w:kern w:val="28"/>
          <w:sz w:val="28"/>
          <w:szCs w:val="28"/>
        </w:rPr>
      </w:pPr>
      <w:r w:rsidRPr="007C6B84">
        <w:rPr>
          <w:rFonts w:ascii="Times New Roman" w:hAnsi="Times New Roman" w:cs="Times New Roman"/>
          <w:sz w:val="28"/>
          <w:szCs w:val="28"/>
        </w:rPr>
        <w:t>- Государственн</w:t>
      </w:r>
      <w:r>
        <w:rPr>
          <w:rFonts w:ascii="Times New Roman" w:hAnsi="Times New Roman" w:cs="Times New Roman"/>
          <w:sz w:val="28"/>
          <w:szCs w:val="28"/>
        </w:rPr>
        <w:t>ой</w:t>
      </w:r>
      <w:r w:rsidRPr="007C6B84">
        <w:rPr>
          <w:rFonts w:ascii="Times New Roman" w:hAnsi="Times New Roman" w:cs="Times New Roman"/>
          <w:sz w:val="28"/>
          <w:szCs w:val="28"/>
        </w:rPr>
        <w:t xml:space="preserve"> инспекци</w:t>
      </w:r>
      <w:r>
        <w:rPr>
          <w:rFonts w:ascii="Times New Roman" w:hAnsi="Times New Roman" w:cs="Times New Roman"/>
          <w:sz w:val="28"/>
          <w:szCs w:val="28"/>
        </w:rPr>
        <w:t>ей</w:t>
      </w:r>
      <w:r w:rsidRPr="007C6B84">
        <w:rPr>
          <w:rFonts w:ascii="Times New Roman" w:hAnsi="Times New Roman" w:cs="Times New Roman"/>
          <w:sz w:val="28"/>
          <w:szCs w:val="28"/>
        </w:rPr>
        <w:t xml:space="preserve"> безопасности дорожного движения Министерства внутренних дел Российской Федерации (далее – Госавтоинспекция).</w:t>
      </w:r>
    </w:p>
    <w:p w:rsidR="007D6069"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2.2.4.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r>
        <w:rPr>
          <w:rFonts w:ascii="Times New Roman" w:hAnsi="Times New Roman" w:cs="Times New Roman"/>
          <w:sz w:val="28"/>
          <w:szCs w:val="28"/>
        </w:rPr>
        <w:t>.</w:t>
      </w:r>
    </w:p>
    <w:p w:rsidR="007D6069" w:rsidRPr="001C0BE5" w:rsidRDefault="007D6069" w:rsidP="00302B76">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ab/>
      </w:r>
      <w:r w:rsidRPr="001C0BE5">
        <w:rPr>
          <w:rFonts w:ascii="Times New Roman" w:hAnsi="Times New Roman" w:cs="Times New Roman"/>
          <w:sz w:val="28"/>
          <w:szCs w:val="28"/>
        </w:rPr>
        <w:t xml:space="preserve">2.2.5. В соответствии с п. 4 ч. 1 ст. 7 Федерального закона от 27 июля 2010 года № 210-ФЗ «Об организации предоставления государственных и муниципальных услуг» </w:t>
      </w:r>
      <w:r w:rsidRPr="001C0BE5">
        <w:rPr>
          <w:rFonts w:ascii="Times New Roman" w:hAnsi="Times New Roman" w:cs="Times New Roman"/>
          <w:sz w:val="28"/>
          <w:szCs w:val="28"/>
          <w:lang w:eastAsia="ru-RU"/>
        </w:rPr>
        <w:t>органы, предоставляющие муниципальные услуги,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7D6069" w:rsidRPr="001C0BE5" w:rsidRDefault="007D6069" w:rsidP="00302B76">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1C0BE5">
        <w:rPr>
          <w:rFonts w:ascii="Times New Roman" w:hAnsi="Times New Roman" w:cs="Times New Roman"/>
          <w:sz w:val="28"/>
          <w:szCs w:val="28"/>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7D6069" w:rsidRPr="001C0BE5" w:rsidRDefault="007D6069" w:rsidP="00302B76">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1C0BE5">
        <w:rPr>
          <w:rFonts w:ascii="Times New Roman" w:hAnsi="Times New Roman" w:cs="Times New Roman"/>
          <w:sz w:val="28"/>
          <w:szCs w:val="28"/>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7D6069" w:rsidRPr="001C0BE5" w:rsidRDefault="007D6069" w:rsidP="00302B76">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1C0BE5">
        <w:rPr>
          <w:rFonts w:ascii="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7D6069" w:rsidRPr="001C0BE5" w:rsidRDefault="007D6069" w:rsidP="00302B76">
      <w:pPr>
        <w:spacing w:after="0" w:line="240" w:lineRule="auto"/>
        <w:jc w:val="both"/>
        <w:rPr>
          <w:rFonts w:ascii="Times New Roman" w:hAnsi="Times New Roman" w:cs="Times New Roman"/>
          <w:strike/>
          <w:color w:val="FF0000"/>
          <w:sz w:val="28"/>
          <w:szCs w:val="28"/>
        </w:rPr>
      </w:pPr>
      <w:r>
        <w:rPr>
          <w:rFonts w:ascii="Times New Roman" w:hAnsi="Times New Roman" w:cs="Times New Roman"/>
          <w:sz w:val="28"/>
          <w:szCs w:val="28"/>
          <w:lang w:eastAsia="ru-RU"/>
        </w:rPr>
        <w:tab/>
      </w:r>
      <w:r w:rsidRPr="001C0BE5">
        <w:rPr>
          <w:rFonts w:ascii="Times New Roman" w:hAnsi="Times New Roman" w:cs="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8" w:history="1">
        <w:r w:rsidRPr="001C0BE5">
          <w:rPr>
            <w:rFonts w:ascii="Times New Roman" w:hAnsi="Times New Roman" w:cs="Times New Roman"/>
            <w:color w:val="000000"/>
            <w:sz w:val="28"/>
            <w:szCs w:val="28"/>
            <w:lang w:eastAsia="ru-RU"/>
          </w:rPr>
          <w:t>частью 1.1 статьи 16</w:t>
        </w:r>
      </w:hyperlink>
      <w:r w:rsidRPr="001C0BE5">
        <w:rPr>
          <w:rFonts w:ascii="Times New Roman" w:hAnsi="Times New Roman" w:cs="Times New Roman"/>
          <w:sz w:val="28"/>
          <w:szCs w:val="28"/>
          <w:lang w:eastAsia="ru-RU"/>
        </w:rPr>
        <w:t xml:space="preserve"> Федерального закона</w:t>
      </w:r>
      <w:r>
        <w:rPr>
          <w:rFonts w:ascii="Times New Roman" w:hAnsi="Times New Roman" w:cs="Times New Roman"/>
          <w:sz w:val="28"/>
          <w:szCs w:val="28"/>
          <w:lang w:eastAsia="ru-RU"/>
        </w:rPr>
        <w:t xml:space="preserve"> 210-ФЗ</w:t>
      </w:r>
      <w:r w:rsidRPr="001C0BE5">
        <w:rPr>
          <w:rFonts w:ascii="Times New Roman" w:hAnsi="Times New Roman" w:cs="Times New Roman"/>
          <w:sz w:val="28"/>
          <w:szCs w:val="28"/>
          <w:lang w:eastAsia="ru-RU"/>
        </w:rPr>
        <w:t xml:space="preserve">,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9" w:history="1">
        <w:r w:rsidRPr="001C0BE5">
          <w:rPr>
            <w:rFonts w:ascii="Times New Roman" w:hAnsi="Times New Roman" w:cs="Times New Roman"/>
            <w:color w:val="000000"/>
            <w:sz w:val="28"/>
            <w:szCs w:val="28"/>
            <w:lang w:eastAsia="ru-RU"/>
          </w:rPr>
          <w:t>частью 1.1 статьи 16</w:t>
        </w:r>
      </w:hyperlink>
      <w:r w:rsidRPr="001C0BE5">
        <w:rPr>
          <w:rFonts w:ascii="Times New Roman" w:hAnsi="Times New Roman" w:cs="Times New Roman"/>
          <w:sz w:val="28"/>
          <w:szCs w:val="28"/>
          <w:lang w:eastAsia="ru-RU"/>
        </w:rPr>
        <w:t xml:space="preserve">  Федерального закона</w:t>
      </w:r>
      <w:r>
        <w:rPr>
          <w:rFonts w:ascii="Times New Roman" w:hAnsi="Times New Roman" w:cs="Times New Roman"/>
          <w:sz w:val="28"/>
          <w:szCs w:val="28"/>
          <w:lang w:eastAsia="ru-RU"/>
        </w:rPr>
        <w:t xml:space="preserve"> 210-ФЗ</w:t>
      </w:r>
      <w:r w:rsidRPr="001C0BE5">
        <w:rPr>
          <w:rFonts w:ascii="Times New Roman" w:hAnsi="Times New Roman" w:cs="Times New Roman"/>
          <w:sz w:val="28"/>
          <w:szCs w:val="28"/>
          <w:lang w:eastAsia="ru-RU"/>
        </w:rPr>
        <w:t>, уведомляется заявитель, а также приносятся извинения за доставленные неудобства.</w:t>
      </w:r>
    </w:p>
    <w:p w:rsidR="007D6069" w:rsidRPr="00E645B2" w:rsidRDefault="007D6069" w:rsidP="00E645B2">
      <w:pPr>
        <w:widowControl w:val="0"/>
        <w:spacing w:after="0" w:line="240" w:lineRule="auto"/>
        <w:ind w:firstLine="567"/>
        <w:jc w:val="both"/>
        <w:rPr>
          <w:rFonts w:ascii="Times New Roman" w:hAnsi="Times New Roman" w:cs="Times New Roman"/>
          <w:sz w:val="28"/>
          <w:szCs w:val="28"/>
          <w:lang w:eastAsia="ru-RU"/>
        </w:rPr>
      </w:pPr>
    </w:p>
    <w:p w:rsidR="007D6069" w:rsidRPr="00302B7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302B76">
        <w:rPr>
          <w:rFonts w:ascii="Times New Roman" w:hAnsi="Times New Roman" w:cs="Times New Roman"/>
          <w:sz w:val="28"/>
          <w:szCs w:val="28"/>
          <w:lang w:eastAsia="ru-RU"/>
        </w:rPr>
        <w:t>Подраздел 2.3. Результат предоставления муниципальной услуги</w:t>
      </w:r>
    </w:p>
    <w:p w:rsidR="007D6069" w:rsidRPr="00E645B2" w:rsidRDefault="007D6069" w:rsidP="00E645B2">
      <w:pPr>
        <w:widowControl w:val="0"/>
        <w:spacing w:after="0" w:line="240" w:lineRule="auto"/>
        <w:ind w:firstLine="567"/>
        <w:jc w:val="both"/>
        <w:rPr>
          <w:rFonts w:ascii="Times New Roman" w:hAnsi="Times New Roman" w:cs="Times New Roman"/>
          <w:sz w:val="28"/>
          <w:szCs w:val="28"/>
          <w:lang w:eastAsia="ru-RU"/>
        </w:rPr>
      </w:pPr>
    </w:p>
    <w:p w:rsidR="007D6069" w:rsidRDefault="007D6069" w:rsidP="00F10656">
      <w:pPr>
        <w:widowControl w:val="0"/>
        <w:tabs>
          <w:tab w:val="left" w:pos="1260"/>
          <w:tab w:val="num" w:pos="1440"/>
        </w:tabs>
        <w:spacing w:after="0" w:line="240" w:lineRule="auto"/>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Результатом предоставления муниципальной услуги является</w:t>
      </w:r>
      <w:r>
        <w:rPr>
          <w:rFonts w:ascii="Times New Roman" w:hAnsi="Times New Roman" w:cs="Times New Roman"/>
          <w:sz w:val="28"/>
          <w:szCs w:val="28"/>
          <w:lang w:eastAsia="ru-RU"/>
        </w:rPr>
        <w:t>:</w:t>
      </w:r>
    </w:p>
    <w:p w:rsidR="007D6069" w:rsidRPr="007C6B84" w:rsidRDefault="007D6069" w:rsidP="00F10656">
      <w:pPr>
        <w:spacing w:after="0" w:line="240" w:lineRule="auto"/>
        <w:jc w:val="both"/>
        <w:rPr>
          <w:rFonts w:ascii="Times New Roman" w:hAnsi="Times New Roman" w:cs="Times New Roman"/>
          <w:sz w:val="28"/>
          <w:szCs w:val="28"/>
        </w:rPr>
      </w:pPr>
      <w:bookmarkStart w:id="7" w:name="sub_231"/>
      <w:r>
        <w:rPr>
          <w:rFonts w:ascii="Times New Roman" w:hAnsi="Times New Roman" w:cs="Times New Roman"/>
          <w:sz w:val="28"/>
          <w:szCs w:val="28"/>
        </w:rPr>
        <w:tab/>
      </w:r>
      <w:r w:rsidRPr="007C6B84">
        <w:rPr>
          <w:rFonts w:ascii="Times New Roman" w:hAnsi="Times New Roman" w:cs="Times New Roman"/>
          <w:sz w:val="28"/>
          <w:szCs w:val="28"/>
        </w:rPr>
        <w:t xml:space="preserve">- </w:t>
      </w:r>
      <w:bookmarkEnd w:id="7"/>
      <w:r w:rsidRPr="007C6B84">
        <w:rPr>
          <w:rFonts w:ascii="Times New Roman" w:hAnsi="Times New Roman" w:cs="Times New Roman"/>
          <w:sz w:val="28"/>
          <w:szCs w:val="28"/>
        </w:rPr>
        <w:t>выдача специального разрешения на движение по автомобильным дорогам местного значения транспортного средства, осуществляющего перевозку тяжеловесных и (или) крупногабаритных грузов;</w:t>
      </w:r>
    </w:p>
    <w:p w:rsidR="007D6069" w:rsidRPr="007C6B84" w:rsidRDefault="007D6069" w:rsidP="00F106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C6B84">
        <w:rPr>
          <w:rFonts w:ascii="Times New Roman" w:hAnsi="Times New Roman" w:cs="Times New Roman"/>
          <w:sz w:val="28"/>
          <w:szCs w:val="28"/>
        </w:rPr>
        <w:t>- выдача заявителю письма Администрации об отказе в предоставлении муниципальной услуги.</w:t>
      </w:r>
    </w:p>
    <w:p w:rsidR="007D6069" w:rsidRPr="00D10373" w:rsidRDefault="007D6069" w:rsidP="00F10656">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ab/>
      </w:r>
      <w:r w:rsidRPr="00D10373">
        <w:rPr>
          <w:rFonts w:ascii="Times New Roman" w:hAnsi="Times New Roman" w:cs="Times New Roman"/>
          <w:sz w:val="28"/>
          <w:szCs w:val="28"/>
          <w:lang w:eastAsia="ar-SA"/>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7D6069" w:rsidRPr="00E645B2" w:rsidRDefault="007D6069" w:rsidP="00F106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E645B2">
        <w:rPr>
          <w:rFonts w:ascii="Times New Roman" w:hAnsi="Times New Roman" w:cs="Times New Roman"/>
          <w:sz w:val="28"/>
          <w:szCs w:val="28"/>
        </w:rPr>
        <w:t>Результаты предоставления муниципальной услуги</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по экстерриториальному принципу в виде электронных документов и (или) электронных образов документов заверяются главой </w:t>
      </w:r>
      <w:r>
        <w:rPr>
          <w:rFonts w:ascii="Times New Roman" w:hAnsi="Times New Roman" w:cs="Times New Roman"/>
          <w:sz w:val="28"/>
          <w:szCs w:val="28"/>
        </w:rPr>
        <w:t>Стародеревянковского сельского поселения Каневского района</w:t>
      </w:r>
      <w:r w:rsidRPr="00E645B2">
        <w:rPr>
          <w:rFonts w:ascii="Times New Roman" w:hAnsi="Times New Roman" w:cs="Times New Roman"/>
          <w:sz w:val="28"/>
          <w:szCs w:val="28"/>
        </w:rPr>
        <w:t>.</w:t>
      </w:r>
    </w:p>
    <w:p w:rsidR="007D6069" w:rsidRPr="00E645B2" w:rsidRDefault="007D6069" w:rsidP="00F10656">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ab/>
      </w:r>
      <w:r w:rsidRPr="00E645B2">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Pr="00E645B2">
        <w:rPr>
          <w:rFonts w:ascii="Times New Roman" w:hAnsi="Times New Roman" w:cs="Times New Roman"/>
          <w:sz w:val="28"/>
          <w:szCs w:val="28"/>
          <w:lang w:eastAsia="ru-RU"/>
        </w:rPr>
        <w:t>администрацию.</w:t>
      </w:r>
    </w:p>
    <w:p w:rsidR="007D6069" w:rsidRPr="00E645B2" w:rsidRDefault="007D6069" w:rsidP="00E645B2">
      <w:pPr>
        <w:widowControl w:val="0"/>
        <w:spacing w:after="0" w:line="240" w:lineRule="auto"/>
        <w:ind w:firstLine="567"/>
        <w:jc w:val="both"/>
        <w:rPr>
          <w:rFonts w:ascii="Times New Roman" w:hAnsi="Times New Roman" w:cs="Times New Roman"/>
          <w:sz w:val="28"/>
          <w:szCs w:val="28"/>
          <w:lang w:eastAsia="ru-RU"/>
        </w:rPr>
      </w:pPr>
    </w:p>
    <w:p w:rsidR="007D6069" w:rsidRPr="00302B76" w:rsidRDefault="007D6069" w:rsidP="00D10373">
      <w:pPr>
        <w:spacing w:after="0" w:line="240" w:lineRule="auto"/>
        <w:jc w:val="center"/>
        <w:rPr>
          <w:rFonts w:ascii="Times New Roman" w:hAnsi="Times New Roman" w:cs="Times New Roman"/>
          <w:sz w:val="28"/>
          <w:szCs w:val="28"/>
          <w:lang w:eastAsia="zh-CN"/>
        </w:rPr>
      </w:pPr>
      <w:r w:rsidRPr="00302B76">
        <w:rPr>
          <w:rFonts w:ascii="Times New Roman" w:hAnsi="Times New Roman" w:cs="Times New Roman"/>
          <w:sz w:val="28"/>
          <w:szCs w:val="28"/>
          <w:lang w:eastAsia="ru-RU"/>
        </w:rPr>
        <w:t xml:space="preserve">Подраздел 2.4. Срок </w:t>
      </w:r>
      <w:r w:rsidRPr="00302B76">
        <w:rPr>
          <w:rFonts w:ascii="Times New Roman" w:hAnsi="Times New Roman" w:cs="Times New Roman"/>
          <w:sz w:val="28"/>
          <w:szCs w:val="28"/>
          <w:lang w:eastAsia="zh-CN"/>
        </w:rPr>
        <w:t>предоставления муниципальной услуги, в том числе с учетом необходимости обращения в организации, участвующие в</w:t>
      </w:r>
    </w:p>
    <w:p w:rsidR="007D6069" w:rsidRPr="00302B76" w:rsidRDefault="007D6069" w:rsidP="00D10373">
      <w:pPr>
        <w:spacing w:after="0" w:line="240" w:lineRule="auto"/>
        <w:jc w:val="center"/>
        <w:rPr>
          <w:rFonts w:ascii="Times New Roman" w:hAnsi="Times New Roman" w:cs="Times New Roman"/>
          <w:sz w:val="28"/>
          <w:szCs w:val="28"/>
          <w:lang w:eastAsia="zh-CN"/>
        </w:rPr>
      </w:pPr>
      <w:r w:rsidRPr="00302B76">
        <w:rPr>
          <w:rFonts w:ascii="Times New Roman" w:hAnsi="Times New Roman" w:cs="Times New Roman"/>
          <w:sz w:val="28"/>
          <w:szCs w:val="28"/>
          <w:lang w:eastAsia="zh-CN"/>
        </w:rPr>
        <w:t xml:space="preserve">предоставлении муниципальной услуги, срок приостановления </w:t>
      </w:r>
    </w:p>
    <w:p w:rsidR="007D6069" w:rsidRPr="00302B76" w:rsidRDefault="007D6069" w:rsidP="00D10373">
      <w:pPr>
        <w:spacing w:after="0" w:line="240" w:lineRule="auto"/>
        <w:jc w:val="center"/>
        <w:rPr>
          <w:rFonts w:ascii="Times New Roman" w:hAnsi="Times New Roman" w:cs="Times New Roman"/>
          <w:sz w:val="28"/>
          <w:szCs w:val="28"/>
          <w:lang w:eastAsia="zh-CN"/>
        </w:rPr>
      </w:pPr>
      <w:r w:rsidRPr="00302B76">
        <w:rPr>
          <w:rFonts w:ascii="Times New Roman" w:hAnsi="Times New Roman" w:cs="Times New Roman"/>
          <w:sz w:val="28"/>
          <w:szCs w:val="28"/>
          <w:lang w:eastAsia="zh-CN"/>
        </w:rPr>
        <w:t xml:space="preserve">предоставления муниципальной услуги в случае, если возможность </w:t>
      </w:r>
    </w:p>
    <w:p w:rsidR="007D6069" w:rsidRPr="00302B76" w:rsidRDefault="007D6069" w:rsidP="00D10373">
      <w:pPr>
        <w:spacing w:after="0" w:line="240" w:lineRule="auto"/>
        <w:jc w:val="center"/>
        <w:rPr>
          <w:rFonts w:ascii="Times New Roman" w:hAnsi="Times New Roman" w:cs="Times New Roman"/>
          <w:sz w:val="28"/>
          <w:szCs w:val="28"/>
          <w:lang w:eastAsia="zh-CN"/>
        </w:rPr>
      </w:pPr>
      <w:r w:rsidRPr="00302B76">
        <w:rPr>
          <w:rFonts w:ascii="Times New Roman" w:hAnsi="Times New Roman" w:cs="Times New Roman"/>
          <w:sz w:val="28"/>
          <w:szCs w:val="28"/>
          <w:lang w:eastAsia="zh-CN"/>
        </w:rPr>
        <w:t xml:space="preserve">приостановления предусмотрена законодательством </w:t>
      </w:r>
    </w:p>
    <w:p w:rsidR="007D6069" w:rsidRPr="00302B76" w:rsidRDefault="007D6069" w:rsidP="00D10373">
      <w:pPr>
        <w:spacing w:after="0" w:line="240" w:lineRule="auto"/>
        <w:jc w:val="center"/>
        <w:rPr>
          <w:rFonts w:ascii="Times New Roman" w:hAnsi="Times New Roman" w:cs="Times New Roman"/>
          <w:sz w:val="28"/>
          <w:szCs w:val="28"/>
          <w:lang w:eastAsia="zh-CN"/>
        </w:rPr>
      </w:pPr>
      <w:r w:rsidRPr="00302B76">
        <w:rPr>
          <w:rFonts w:ascii="Times New Roman" w:hAnsi="Times New Roman" w:cs="Times New Roman"/>
          <w:sz w:val="28"/>
          <w:szCs w:val="28"/>
          <w:lang w:eastAsia="zh-CN"/>
        </w:rPr>
        <w:t xml:space="preserve">Российской Федерации, срок выдачи (направления) документов, </w:t>
      </w:r>
    </w:p>
    <w:p w:rsidR="007D6069" w:rsidRPr="00302B76" w:rsidRDefault="007D6069" w:rsidP="00D10373">
      <w:pPr>
        <w:spacing w:after="0" w:line="240" w:lineRule="auto"/>
        <w:jc w:val="center"/>
        <w:rPr>
          <w:rFonts w:ascii="Times New Roman" w:hAnsi="Times New Roman" w:cs="Times New Roman"/>
          <w:sz w:val="28"/>
          <w:szCs w:val="28"/>
          <w:lang w:eastAsia="zh-CN"/>
        </w:rPr>
      </w:pPr>
      <w:r w:rsidRPr="00302B76">
        <w:rPr>
          <w:rFonts w:ascii="Times New Roman" w:hAnsi="Times New Roman" w:cs="Times New Roman"/>
          <w:sz w:val="28"/>
          <w:szCs w:val="28"/>
          <w:lang w:eastAsia="zh-CN"/>
        </w:rPr>
        <w:t>являющихся результатом предоставления муниципальной услуги</w:t>
      </w:r>
    </w:p>
    <w:p w:rsidR="007D6069" w:rsidRPr="00302B76" w:rsidRDefault="007D6069" w:rsidP="00E645B2">
      <w:pPr>
        <w:widowControl w:val="0"/>
        <w:spacing w:after="0" w:line="240" w:lineRule="auto"/>
        <w:ind w:firstLine="567"/>
        <w:jc w:val="both"/>
        <w:rPr>
          <w:rFonts w:ascii="Times New Roman" w:hAnsi="Times New Roman" w:cs="Times New Roman"/>
          <w:sz w:val="28"/>
          <w:szCs w:val="28"/>
          <w:lang w:eastAsia="ru-RU"/>
        </w:rPr>
      </w:pPr>
    </w:p>
    <w:p w:rsidR="007D6069" w:rsidRDefault="007D6069" w:rsidP="00F10656">
      <w:pPr>
        <w:widowControl w:val="0"/>
        <w:autoSpaceDE w:val="0"/>
        <w:autoSpaceDN w:val="0"/>
        <w:adjustRightInd w:val="0"/>
        <w:spacing w:after="0" w:line="240" w:lineRule="auto"/>
        <w:jc w:val="both"/>
        <w:rPr>
          <w:rFonts w:ascii="Times New Roman" w:hAnsi="Times New Roman" w:cs="Times New Roman"/>
          <w:sz w:val="28"/>
          <w:szCs w:val="28"/>
          <w:lang w:eastAsia="ru-RU"/>
        </w:rPr>
      </w:pPr>
      <w:bookmarkStart w:id="8" w:name="sub_310"/>
      <w:r w:rsidRPr="00E645B2">
        <w:rPr>
          <w:rFonts w:ascii="Times New Roman" w:hAnsi="Times New Roman" w:cs="Times New Roman"/>
          <w:sz w:val="28"/>
          <w:szCs w:val="28"/>
          <w:lang w:eastAsia="ru-RU"/>
        </w:rPr>
        <w:t>Срок предоставления муниципальной услуги составляет</w:t>
      </w:r>
      <w:r>
        <w:rPr>
          <w:rFonts w:ascii="Times New Roman" w:hAnsi="Times New Roman" w:cs="Times New Roman"/>
          <w:sz w:val="28"/>
          <w:szCs w:val="28"/>
          <w:lang w:eastAsia="ru-RU"/>
        </w:rPr>
        <w:t>:</w:t>
      </w:r>
    </w:p>
    <w:p w:rsidR="007D6069" w:rsidRPr="003D4659" w:rsidRDefault="007D6069" w:rsidP="00F10656">
      <w:pPr>
        <w:tabs>
          <w:tab w:val="left" w:pos="1080"/>
        </w:tabs>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ru-RU"/>
        </w:rPr>
        <w:tab/>
      </w:r>
      <w:r w:rsidRPr="003D4659">
        <w:rPr>
          <w:rFonts w:ascii="Times New Roman" w:hAnsi="Times New Roman" w:cs="Times New Roman"/>
          <w:sz w:val="28"/>
          <w:szCs w:val="28"/>
          <w:lang w:eastAsia="ar-SA"/>
        </w:rPr>
        <w:t>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11 рабочих дней с даты регистрации заявления, в случае необходимости согласования маршрута транспортного средства с Госавтоинспекцией - в течение 15 рабочих дней с даты регистрации заявления.</w:t>
      </w:r>
    </w:p>
    <w:p w:rsidR="007D6069" w:rsidRDefault="007D6069" w:rsidP="00F10656">
      <w:pPr>
        <w:tabs>
          <w:tab w:val="left" w:pos="4066"/>
        </w:tabs>
        <w:suppressAutoHyphens/>
        <w:spacing w:after="0" w:line="240" w:lineRule="auto"/>
        <w:jc w:val="both"/>
        <w:rPr>
          <w:rFonts w:ascii="Times New Roman" w:hAnsi="Times New Roman" w:cs="Times New Roman"/>
          <w:sz w:val="28"/>
          <w:szCs w:val="28"/>
          <w:lang w:eastAsia="ar-SA"/>
        </w:rPr>
      </w:pPr>
      <w:r w:rsidRPr="003D4659">
        <w:rPr>
          <w:rFonts w:ascii="Times New Roman" w:hAnsi="Times New Roman" w:cs="Times New Roman"/>
          <w:sz w:val="28"/>
          <w:szCs w:val="28"/>
          <w:lang w:eastAsia="ar-SA"/>
        </w:rPr>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предоставления муниципальной услуги увеличивается на срок проведения указанных мероприятий.</w:t>
      </w:r>
    </w:p>
    <w:p w:rsidR="007D6069" w:rsidRPr="003D4659" w:rsidRDefault="007D6069" w:rsidP="00F10656">
      <w:pPr>
        <w:tabs>
          <w:tab w:val="left" w:pos="0"/>
        </w:tabs>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ab/>
      </w:r>
      <w:r w:rsidRPr="003D4659">
        <w:rPr>
          <w:rFonts w:ascii="Times New Roman" w:hAnsi="Times New Roman" w:cs="Times New Roman"/>
          <w:sz w:val="28"/>
          <w:szCs w:val="28"/>
          <w:lang w:eastAsia="ar-SA"/>
        </w:rPr>
        <w:t>Заявления по экстренному пропуску тяжеловесных и (или) крупногабаритных грузов, направляемых для ликвидации последствий чрезвычайных ситуаций, а также специализированных транспортных средств телевизионных компаний (передвижных телевизионных станций, состоящих из основного и вспомогательного транспортного средства (ПТС), груз которых составляет оборудование, необходимое для проведения съемок, и мобильных энергетических комплексов (МЭК), направляемых на проведение съемок и трансляций, рассматриваются Отделом в оперативном порядке в течение одного рабочего дня с возможностью предъявления копий платёжных документов, подтверждающих   оплату   государственной   пошлины  за выдачу разрешения, платежей за возмещение вреда, причиняемого транспортными средствами, осуществляющими перевозки тяжеловесных грузов, автомобильным дорогам, после выдачи разрешения.</w:t>
      </w:r>
    </w:p>
    <w:p w:rsidR="007D6069" w:rsidRPr="00F94FBD" w:rsidRDefault="007D6069" w:rsidP="00F10656">
      <w:pPr>
        <w:widowControl w:val="0"/>
        <w:tabs>
          <w:tab w:val="left" w:pos="0"/>
        </w:tabs>
        <w:suppressAutoHyphens/>
        <w:autoSpaceDE w:val="0"/>
        <w:spacing w:after="0" w:line="24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ab/>
      </w:r>
      <w:r w:rsidRPr="00F94FBD">
        <w:rPr>
          <w:rFonts w:ascii="Times New Roman" w:hAnsi="Times New Roman" w:cs="Times New Roman"/>
          <w:sz w:val="28"/>
          <w:szCs w:val="28"/>
          <w:lang w:eastAsia="zh-CN"/>
        </w:rPr>
        <w:t>В случае подачи заявителем заявления на получение муниципальной услуги через Единый</w:t>
      </w:r>
      <w:r>
        <w:rPr>
          <w:rFonts w:ascii="Times New Roman" w:hAnsi="Times New Roman" w:cs="Times New Roman"/>
          <w:sz w:val="28"/>
          <w:szCs w:val="28"/>
          <w:lang w:eastAsia="zh-CN"/>
        </w:rPr>
        <w:t xml:space="preserve"> портал</w:t>
      </w:r>
      <w:r w:rsidRPr="00F94FBD">
        <w:rPr>
          <w:rFonts w:ascii="Times New Roman" w:hAnsi="Times New Roman" w:cs="Times New Roman"/>
          <w:sz w:val="28"/>
          <w:szCs w:val="28"/>
          <w:lang w:eastAsia="zh-CN"/>
        </w:rPr>
        <w:t xml:space="preserve"> и Региональный портал срок предоставления муниципальной услуги не превышает </w:t>
      </w:r>
      <w:r>
        <w:rPr>
          <w:rFonts w:ascii="Times New Roman" w:hAnsi="Times New Roman" w:cs="Times New Roman"/>
          <w:sz w:val="28"/>
          <w:szCs w:val="28"/>
          <w:lang w:eastAsia="zh-CN"/>
        </w:rPr>
        <w:t>30</w:t>
      </w:r>
      <w:r w:rsidRPr="00F94FBD">
        <w:rPr>
          <w:rFonts w:ascii="Times New Roman" w:hAnsi="Times New Roman" w:cs="Times New Roman"/>
          <w:sz w:val="28"/>
          <w:szCs w:val="28"/>
          <w:lang w:eastAsia="zh-CN"/>
        </w:rPr>
        <w:t xml:space="preserve"> рабочих дней.</w:t>
      </w:r>
    </w:p>
    <w:p w:rsidR="007D6069" w:rsidRPr="00E645B2" w:rsidRDefault="007D6069" w:rsidP="00F10656">
      <w:pPr>
        <w:widowControl w:val="0"/>
        <w:autoSpaceDE w:val="0"/>
        <w:autoSpaceDN w:val="0"/>
        <w:adjustRightInd w:val="0"/>
        <w:spacing w:after="0" w:line="240" w:lineRule="auto"/>
        <w:jc w:val="both"/>
        <w:rPr>
          <w:rFonts w:ascii="Times New Roman" w:hAnsi="Times New Roman" w:cs="Times New Roman"/>
          <w:sz w:val="28"/>
          <w:szCs w:val="28"/>
          <w:lang w:eastAsia="ru-RU"/>
        </w:rPr>
      </w:pPr>
    </w:p>
    <w:bookmarkEnd w:id="8"/>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 xml:space="preserve">Подраздел 2.5. Правовые основания для предоставления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муниципальной услуги</w:t>
      </w:r>
    </w:p>
    <w:p w:rsidR="007D6069" w:rsidRPr="00E645B2" w:rsidRDefault="007D6069" w:rsidP="00E645B2">
      <w:pPr>
        <w:widowControl w:val="0"/>
        <w:spacing w:after="0" w:line="240" w:lineRule="auto"/>
        <w:ind w:firstLine="709"/>
        <w:jc w:val="center"/>
        <w:rPr>
          <w:rFonts w:ascii="Times New Roman" w:hAnsi="Times New Roman" w:cs="Times New Roman"/>
          <w:sz w:val="28"/>
          <w:szCs w:val="28"/>
          <w:lang w:eastAsia="ru-RU"/>
        </w:rPr>
      </w:pP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Правовыми основаниями для предоставления муниципальной услуги являются следующие нормативные правовые акты:</w:t>
      </w:r>
    </w:p>
    <w:bookmarkStart w:id="9" w:name="sub_281"/>
    <w:p w:rsidR="007D6069" w:rsidRPr="00E645B2" w:rsidRDefault="007D6069"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fldChar w:fldCharType="begin"/>
      </w:r>
      <w:r w:rsidRPr="00E645B2">
        <w:rPr>
          <w:rFonts w:ascii="Times New Roman" w:hAnsi="Times New Roman" w:cs="Times New Roman"/>
          <w:sz w:val="28"/>
          <w:szCs w:val="28"/>
        </w:rPr>
        <w:instrText xml:space="preserve">HYPERLINK consultantplus://offline/ref=202173C31791D5B37995E412E4E3132F88BA531CAF67B613E1BBFBuCc7P </w:instrText>
      </w:r>
      <w:r w:rsidRPr="00FD5413">
        <w:rPr>
          <w:rFonts w:ascii="Times New Roman" w:hAnsi="Times New Roman" w:cs="Times New Roman"/>
          <w:sz w:val="28"/>
          <w:szCs w:val="28"/>
        </w:rPr>
      </w:r>
      <w:r w:rsidRPr="00E645B2">
        <w:rPr>
          <w:rFonts w:ascii="Times New Roman" w:hAnsi="Times New Roman" w:cs="Times New Roman"/>
          <w:sz w:val="28"/>
          <w:szCs w:val="28"/>
        </w:rPr>
        <w:fldChar w:fldCharType="separate"/>
      </w:r>
      <w:r w:rsidRPr="00E645B2">
        <w:rPr>
          <w:rFonts w:ascii="Times New Roman" w:hAnsi="Times New Roman" w:cs="Times New Roman"/>
          <w:sz w:val="28"/>
          <w:szCs w:val="28"/>
        </w:rPr>
        <w:t>Конституци</w:t>
      </w:r>
      <w:r w:rsidRPr="00E645B2">
        <w:rPr>
          <w:rFonts w:ascii="Times New Roman" w:hAnsi="Times New Roman" w:cs="Times New Roman"/>
          <w:sz w:val="28"/>
          <w:szCs w:val="28"/>
        </w:rPr>
        <w:fldChar w:fldCharType="end"/>
      </w:r>
      <w:r w:rsidRPr="00E645B2">
        <w:rPr>
          <w:rFonts w:ascii="Times New Roman" w:hAnsi="Times New Roman" w:cs="Times New Roman"/>
          <w:sz w:val="28"/>
          <w:szCs w:val="28"/>
        </w:rPr>
        <w:t>ей Российской Федерации (первоначальный текст документа опубликован в «Российской газете» от 25 декабря 1993 года № 237);</w:t>
      </w:r>
    </w:p>
    <w:p w:rsidR="007D6069" w:rsidRPr="00E645B2" w:rsidRDefault="007D6069"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Федеральным законом от 24 ноября 1995 года № 181-ФЗ «О социальной защите инвалидов в Российской Федерации» (первоначальный текст документа </w:t>
      </w:r>
      <w:hyperlink r:id="rId10" w:tgtFrame="_blank" w:tooltip="Закон о социальной защите инвалидов" w:history="1">
        <w:r w:rsidRPr="00E645B2">
          <w:rPr>
            <w:rFonts w:ascii="Times New Roman" w:hAnsi="Times New Roman" w:cs="Times New Roman"/>
            <w:sz w:val="28"/>
            <w:szCs w:val="28"/>
          </w:rPr>
          <w:t>опубликован в «Российской газете» 24 ноября 1995</w:t>
        </w:r>
      </w:hyperlink>
      <w:r w:rsidRPr="00E645B2">
        <w:rPr>
          <w:rFonts w:ascii="Times New Roman" w:hAnsi="Times New Roman" w:cs="Times New Roman"/>
          <w:sz w:val="28"/>
          <w:szCs w:val="28"/>
        </w:rPr>
        <w:t xml:space="preserve"> года № 234; в Собрании законодательства Российской Федерации от 27 ноября 1995 года</w:t>
      </w:r>
      <w:r>
        <w:rPr>
          <w:rFonts w:ascii="Times New Roman" w:hAnsi="Times New Roman" w:cs="Times New Roman"/>
          <w:sz w:val="28"/>
          <w:szCs w:val="28"/>
        </w:rPr>
        <w:t xml:space="preserve"> </w:t>
      </w:r>
      <w:r w:rsidRPr="00E645B2">
        <w:rPr>
          <w:rFonts w:ascii="Times New Roman" w:hAnsi="Times New Roman" w:cs="Times New Roman"/>
          <w:sz w:val="28"/>
          <w:szCs w:val="28"/>
        </w:rPr>
        <w:t>№ 48 ст. 4563);</w:t>
      </w:r>
    </w:p>
    <w:p w:rsidR="007D6069" w:rsidRPr="00E645B2" w:rsidRDefault="007D6069"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(первоначальный текст документа опубликован в «Российской газете» от 8 октября 2003 года № 202; в «Парламентской газете» от 8 октября 2003 года         № 186; в Собрании законодательства Российской Федерации от 6 октября    2003 года № 40 ст. 3822);</w:t>
      </w:r>
    </w:p>
    <w:p w:rsidR="007D6069" w:rsidRPr="00E645B2" w:rsidRDefault="007D6069"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Федеральным законом от 27 июля 2006 года № 152-ФЗ «О персональных данных» (первоначальный текст документа опубликован в «Российской газете» от 29 июля 2006 года № 165; в «Парламентской газете» от 3 августа 2006 года № 126-127; в Собрании законодательства Российской Федерации от 31 июля 2006 года № 31 (часть I) ст. 3451);</w:t>
      </w:r>
    </w:p>
    <w:p w:rsidR="007D6069" w:rsidRPr="00E645B2" w:rsidRDefault="007D6069"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Федеральным</w:t>
      </w:r>
      <w:r>
        <w:rPr>
          <w:rFonts w:ascii="Times New Roman" w:hAnsi="Times New Roman" w:cs="Times New Roman"/>
          <w:sz w:val="28"/>
          <w:szCs w:val="28"/>
        </w:rPr>
        <w:t xml:space="preserve"> </w:t>
      </w:r>
      <w:hyperlink r:id="rId11" w:history="1">
        <w:r w:rsidRPr="00E645B2">
          <w:rPr>
            <w:rFonts w:ascii="Times New Roman" w:hAnsi="Times New Roman" w:cs="Times New Roman"/>
            <w:sz w:val="28"/>
            <w:szCs w:val="28"/>
          </w:rPr>
          <w:t>закон</w:t>
        </w:r>
      </w:hyperlink>
      <w:r w:rsidRPr="00E645B2">
        <w:rPr>
          <w:rFonts w:ascii="Times New Roman" w:hAnsi="Times New Roman" w:cs="Times New Roman"/>
          <w:sz w:val="28"/>
          <w:szCs w:val="28"/>
        </w:rPr>
        <w:t xml:space="preserve">ом от 27 июля 2010 года № 210-ФЗ «Об организации предоставления государственных и муниципальных услуг» (первоначальный текст документа опубликован в «Российской газете» от 30 июля 2010 года       № 168; в Собрании законодательства Российской Федерации от 2 августа     2010 года № 31 ст. 4179); </w:t>
      </w:r>
    </w:p>
    <w:p w:rsidR="007D6069" w:rsidRPr="00E645B2" w:rsidRDefault="007D6069" w:rsidP="00E645B2">
      <w:pPr>
        <w:pStyle w:val="a2"/>
        <w:ind w:firstLine="709"/>
        <w:jc w:val="both"/>
        <w:rPr>
          <w:rFonts w:ascii="Times New Roman" w:hAnsi="Times New Roman" w:cs="Times New Roman"/>
          <w:sz w:val="28"/>
          <w:szCs w:val="28"/>
        </w:rPr>
      </w:pPr>
      <w:hyperlink r:id="rId12" w:history="1">
        <w:r w:rsidRPr="00E645B2">
          <w:rPr>
            <w:rFonts w:ascii="Times New Roman" w:hAnsi="Times New Roman" w:cs="Times New Roman"/>
            <w:sz w:val="28"/>
            <w:szCs w:val="28"/>
          </w:rPr>
          <w:t>Федеральным законом</w:t>
        </w:r>
      </w:hyperlink>
      <w:r w:rsidRPr="00E645B2">
        <w:rPr>
          <w:rFonts w:ascii="Times New Roman" w:hAnsi="Times New Roman" w:cs="Times New Roman"/>
          <w:sz w:val="28"/>
          <w:szCs w:val="28"/>
        </w:rPr>
        <w:t xml:space="preserve"> от 6 апреля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63-ФЗ «Об электронной подписи» (первоначальный текст документа опубликован в «Российской газете» от 8 апреля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75; в Собрании законодательства Российской Федерации от 11 апреля 2011 года, № 15, ст. 2036);</w:t>
      </w:r>
    </w:p>
    <w:p w:rsidR="007D6069" w:rsidRPr="00E645B2" w:rsidRDefault="007D6069" w:rsidP="00E645B2">
      <w:pPr>
        <w:pStyle w:val="a2"/>
        <w:ind w:firstLine="709"/>
        <w:jc w:val="both"/>
        <w:rPr>
          <w:rFonts w:ascii="Times New Roman" w:hAnsi="Times New Roman" w:cs="Times New Roman"/>
          <w:sz w:val="28"/>
          <w:szCs w:val="28"/>
        </w:rPr>
      </w:pPr>
      <w:bookmarkStart w:id="10" w:name="sub_287"/>
      <w:bookmarkEnd w:id="9"/>
      <w:r w:rsidRPr="00E645B2">
        <w:rPr>
          <w:rFonts w:ascii="Times New Roman" w:hAnsi="Times New Roman" w:cs="Times New Roman"/>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(первоначальный текст документа опубликован в Собрании законодательства Российской Федерации от 7 мая 2012 года, № 19, ст. 2338; на «Официальном </w:t>
      </w:r>
      <w:r>
        <w:rPr>
          <w:rFonts w:ascii="Times New Roman" w:hAnsi="Times New Roman" w:cs="Times New Roman"/>
          <w:sz w:val="28"/>
          <w:szCs w:val="28"/>
        </w:rPr>
        <w:t xml:space="preserve">интернет </w:t>
      </w:r>
      <w:r w:rsidRPr="00E645B2">
        <w:rPr>
          <w:rFonts w:ascii="Times New Roman" w:hAnsi="Times New Roman" w:cs="Times New Roman"/>
          <w:sz w:val="28"/>
          <w:szCs w:val="28"/>
        </w:rPr>
        <w:t>-</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портале правовой информации» (www.pravo.gov.ru) 7 мая 2012 года; в Собрании законодательства Российской Федерации от 7 мая </w:t>
      </w:r>
      <w:r>
        <w:rPr>
          <w:rFonts w:ascii="Times New Roman" w:hAnsi="Times New Roman" w:cs="Times New Roman"/>
          <w:sz w:val="28"/>
          <w:szCs w:val="28"/>
        </w:rPr>
        <w:t xml:space="preserve">    </w:t>
      </w:r>
      <w:r w:rsidRPr="00E645B2">
        <w:rPr>
          <w:rFonts w:ascii="Times New Roman" w:hAnsi="Times New Roman" w:cs="Times New Roman"/>
          <w:sz w:val="28"/>
          <w:szCs w:val="28"/>
        </w:rPr>
        <w:t>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19 ст. 2338);</w:t>
      </w:r>
    </w:p>
    <w:p w:rsidR="007D6069" w:rsidRPr="00E645B2" w:rsidRDefault="007D6069" w:rsidP="00E645B2">
      <w:pPr>
        <w:pStyle w:val="a2"/>
        <w:ind w:firstLine="709"/>
        <w:jc w:val="both"/>
        <w:rPr>
          <w:rFonts w:ascii="Times New Roman" w:hAnsi="Times New Roman" w:cs="Times New Roman"/>
          <w:sz w:val="28"/>
          <w:szCs w:val="28"/>
        </w:rPr>
      </w:pPr>
      <w:hyperlink r:id="rId13" w:history="1">
        <w:r w:rsidRPr="00E645B2">
          <w:rPr>
            <w:rFonts w:ascii="Times New Roman" w:hAnsi="Times New Roman" w:cs="Times New Roman"/>
            <w:sz w:val="28"/>
            <w:szCs w:val="28"/>
          </w:rPr>
          <w:t>постановлением</w:t>
        </w:r>
      </w:hyperlink>
      <w:r w:rsidRPr="00E645B2">
        <w:rPr>
          <w:rFonts w:ascii="Times New Roman" w:hAnsi="Times New Roman" w:cs="Times New Roman"/>
          <w:sz w:val="28"/>
          <w:szCs w:val="28"/>
        </w:rPr>
        <w:t xml:space="preserve"> Правительства Российской Федерации от 16 мая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Собрании законодательства Российской Федерации от 30 мая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22, ст. 3169);</w:t>
      </w:r>
    </w:p>
    <w:p w:rsidR="007D6069" w:rsidRPr="00E645B2" w:rsidRDefault="007D6069"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постановлением Правительства Российской Федерации от 7 июля </w:t>
      </w:r>
      <w:r>
        <w:rPr>
          <w:rFonts w:ascii="Times New Roman" w:hAnsi="Times New Roman" w:cs="Times New Roman"/>
          <w:sz w:val="28"/>
          <w:szCs w:val="28"/>
        </w:rPr>
        <w:t xml:space="preserve">      </w:t>
      </w:r>
      <w:r w:rsidRPr="00E645B2">
        <w:rPr>
          <w:rFonts w:ascii="Times New Roman" w:hAnsi="Times New Roman" w:cs="Times New Roman"/>
          <w:sz w:val="28"/>
          <w:szCs w:val="28"/>
        </w:rPr>
        <w:t>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(первоначальный текст документа опубликован в Собрании законодательства Российской Федерации от 18 июля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29 ст. 4479);</w:t>
      </w:r>
    </w:p>
    <w:p w:rsidR="007D6069" w:rsidRPr="00E645B2" w:rsidRDefault="007D6069" w:rsidP="00E645B2">
      <w:pPr>
        <w:pStyle w:val="a2"/>
        <w:ind w:firstLine="709"/>
        <w:jc w:val="both"/>
        <w:rPr>
          <w:rFonts w:ascii="Times New Roman" w:hAnsi="Times New Roman" w:cs="Times New Roman"/>
          <w:sz w:val="28"/>
          <w:szCs w:val="28"/>
        </w:rPr>
      </w:pPr>
      <w:hyperlink r:id="rId14" w:history="1">
        <w:r w:rsidRPr="00E645B2">
          <w:rPr>
            <w:rFonts w:ascii="Times New Roman" w:hAnsi="Times New Roman" w:cs="Times New Roman"/>
            <w:sz w:val="28"/>
            <w:szCs w:val="28"/>
          </w:rPr>
          <w:t>постановлением</w:t>
        </w:r>
      </w:hyperlink>
      <w:r w:rsidRPr="00E645B2">
        <w:rPr>
          <w:rFonts w:ascii="Times New Roman"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«Российской газете» от 2 июля 2012 года № 148; в Собрании законодательства Российской Федерации от 2 июля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27, ст. 3744);</w:t>
      </w:r>
    </w:p>
    <w:p w:rsidR="007D6069" w:rsidRPr="00E645B2" w:rsidRDefault="007D6069"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(первоначальный текст документа опубликован в «Российской газете» от 22 августа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192, в Собрании законодательства Российской Федерации от 27 августа 2012 года № 35 ст. 4829);</w:t>
      </w:r>
    </w:p>
    <w:p w:rsidR="007D6069" w:rsidRPr="00E645B2" w:rsidRDefault="007D6069" w:rsidP="00E645B2">
      <w:pPr>
        <w:pStyle w:val="a2"/>
        <w:ind w:firstLine="709"/>
        <w:jc w:val="both"/>
        <w:rPr>
          <w:rFonts w:ascii="Times New Roman" w:hAnsi="Times New Roman" w:cs="Times New Roman"/>
          <w:sz w:val="28"/>
          <w:szCs w:val="28"/>
        </w:rPr>
      </w:pPr>
      <w:hyperlink r:id="rId15" w:history="1">
        <w:r w:rsidRPr="00E645B2">
          <w:rPr>
            <w:rFonts w:ascii="Times New Roman" w:hAnsi="Times New Roman" w:cs="Times New Roman"/>
            <w:sz w:val="28"/>
            <w:szCs w:val="28"/>
          </w:rPr>
          <w:t>постановлением</w:t>
        </w:r>
      </w:hyperlink>
      <w:r w:rsidRPr="00E645B2">
        <w:rPr>
          <w:rFonts w:ascii="Times New Roman" w:hAnsi="Times New Roman" w:cs="Times New Roman"/>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«Российской газете» от 31 августа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200; в Собрании законодательства Российской Федерации от 3 сентября 2012 года, № 36, ст. 4903);</w:t>
      </w:r>
    </w:p>
    <w:p w:rsidR="007D6069" w:rsidRPr="00E645B2" w:rsidRDefault="007D6069" w:rsidP="00E645B2">
      <w:pPr>
        <w:pStyle w:val="a2"/>
        <w:ind w:firstLine="709"/>
        <w:jc w:val="both"/>
        <w:rPr>
          <w:rFonts w:ascii="Times New Roman" w:hAnsi="Times New Roman" w:cs="Times New Roman"/>
          <w:sz w:val="28"/>
          <w:szCs w:val="28"/>
        </w:rPr>
      </w:pPr>
      <w:hyperlink r:id="rId16" w:history="1">
        <w:r w:rsidRPr="00E645B2">
          <w:rPr>
            <w:rFonts w:ascii="Times New Roman" w:hAnsi="Times New Roman" w:cs="Times New Roman"/>
            <w:sz w:val="28"/>
            <w:szCs w:val="28"/>
          </w:rPr>
          <w:t>постановлением</w:t>
        </w:r>
      </w:hyperlink>
      <w:r w:rsidRPr="00E645B2">
        <w:rPr>
          <w:rFonts w:ascii="Times New Roman" w:hAnsi="Times New Roman" w:cs="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«Российской газете» от 23 ноября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271; в Собрании законодательства Российской Федерации от 26 ноября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48 ст. 6706);</w:t>
      </w:r>
    </w:p>
    <w:p w:rsidR="007D6069" w:rsidRPr="00E645B2" w:rsidRDefault="007D6069"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постановлением Правительства Российской Федерации от 25 января 2013 года</w:t>
      </w:r>
      <w:r>
        <w:rPr>
          <w:rFonts w:ascii="Times New Roman" w:hAnsi="Times New Roman" w:cs="Times New Roman"/>
          <w:sz w:val="28"/>
          <w:szCs w:val="28"/>
        </w:rPr>
        <w:t xml:space="preserve"> </w:t>
      </w:r>
      <w:r w:rsidRPr="00E645B2">
        <w:rPr>
          <w:rFonts w:ascii="Times New Roman" w:hAnsi="Times New Roman" w:cs="Times New Roman"/>
          <w:sz w:val="28"/>
          <w:szCs w:val="28"/>
        </w:rPr>
        <w:t>№ 33 «Об использовании простой электронной подписи при оказании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Собрании законодательства Российской Федерации от 4 февраля 2013 года</w:t>
      </w:r>
      <w:r>
        <w:rPr>
          <w:rFonts w:ascii="Times New Roman" w:hAnsi="Times New Roman" w:cs="Times New Roman"/>
          <w:sz w:val="28"/>
          <w:szCs w:val="28"/>
        </w:rPr>
        <w:t xml:space="preserve"> </w:t>
      </w:r>
      <w:r w:rsidRPr="00E645B2">
        <w:rPr>
          <w:rFonts w:ascii="Times New Roman" w:hAnsi="Times New Roman" w:cs="Times New Roman"/>
          <w:sz w:val="28"/>
          <w:szCs w:val="28"/>
        </w:rPr>
        <w:t>№ 5ст. 377);</w:t>
      </w:r>
    </w:p>
    <w:p w:rsidR="007D6069" w:rsidRPr="00E645B2" w:rsidRDefault="007D6069" w:rsidP="00E645B2">
      <w:pPr>
        <w:pStyle w:val="a2"/>
        <w:ind w:firstLine="709"/>
        <w:jc w:val="both"/>
        <w:rPr>
          <w:rFonts w:ascii="Times New Roman" w:hAnsi="Times New Roman" w:cs="Times New Roman"/>
          <w:sz w:val="28"/>
          <w:szCs w:val="28"/>
        </w:rPr>
      </w:pPr>
      <w:hyperlink r:id="rId17" w:history="1">
        <w:r w:rsidRPr="00E645B2">
          <w:rPr>
            <w:rFonts w:ascii="Times New Roman" w:hAnsi="Times New Roman" w:cs="Times New Roman"/>
            <w:sz w:val="28"/>
            <w:szCs w:val="28"/>
          </w:rPr>
          <w:t>постановлением</w:t>
        </w:r>
      </w:hyperlink>
      <w:r w:rsidRPr="00E645B2">
        <w:rPr>
          <w:rFonts w:ascii="Times New Roman" w:hAnsi="Times New Roman" w:cs="Times New Roman"/>
          <w:sz w:val="28"/>
          <w:szCs w:val="28"/>
        </w:rPr>
        <w:t xml:space="preserve"> Правительства Российской Федерации от 26 марта     2016 года № 236 «О требованиях к предоставлению в электронной форме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на</w:t>
      </w:r>
      <w:r>
        <w:rPr>
          <w:rFonts w:ascii="Times New Roman" w:hAnsi="Times New Roman" w:cs="Times New Roman"/>
          <w:sz w:val="28"/>
          <w:szCs w:val="28"/>
        </w:rPr>
        <w:t xml:space="preserve"> </w:t>
      </w:r>
      <w:r w:rsidRPr="00E645B2">
        <w:rPr>
          <w:rFonts w:ascii="Times New Roman" w:hAnsi="Times New Roman" w:cs="Times New Roman"/>
          <w:sz w:val="28"/>
          <w:szCs w:val="28"/>
        </w:rPr>
        <w:t>«Официальном интернет-портале правовой информации» http://www.pravo.gov.ru 5 апреля 2016 года, в «Российской газете» от 8 апреля 2016 года</w:t>
      </w:r>
      <w:r>
        <w:rPr>
          <w:rFonts w:ascii="Times New Roman" w:hAnsi="Times New Roman" w:cs="Times New Roman"/>
          <w:sz w:val="28"/>
          <w:szCs w:val="28"/>
        </w:rPr>
        <w:t xml:space="preserve"> </w:t>
      </w:r>
      <w:r w:rsidRPr="00E645B2">
        <w:rPr>
          <w:rFonts w:ascii="Times New Roman" w:hAnsi="Times New Roman" w:cs="Times New Roman"/>
          <w:sz w:val="28"/>
          <w:szCs w:val="28"/>
        </w:rPr>
        <w:t>№ 75; в Собрании законодательства Российской Федерации от 11 апреля 2016 года</w:t>
      </w:r>
      <w:r>
        <w:rPr>
          <w:rFonts w:ascii="Times New Roman" w:hAnsi="Times New Roman" w:cs="Times New Roman"/>
          <w:sz w:val="28"/>
          <w:szCs w:val="28"/>
        </w:rPr>
        <w:t xml:space="preserve"> </w:t>
      </w:r>
      <w:r w:rsidRPr="00E645B2">
        <w:rPr>
          <w:rFonts w:ascii="Times New Roman" w:hAnsi="Times New Roman" w:cs="Times New Roman"/>
          <w:sz w:val="28"/>
          <w:szCs w:val="28"/>
        </w:rPr>
        <w:t>№ 15 ст. 2084);</w:t>
      </w:r>
    </w:p>
    <w:p w:rsidR="007D6069"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(первоначальный текст документа опубликован в газете «Кубанские новости» от 12 марта 2012 года</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43; в Информационном бюллетене Законодательного Собрания Краснодарского края от 11 марта 2012 года</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52, стр. 78);</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6B0F41">
        <w:rPr>
          <w:rFonts w:ascii="Times New Roman" w:hAnsi="Times New Roman" w:cs="Times New Roman"/>
          <w:sz w:val="28"/>
          <w:szCs w:val="28"/>
          <w:lang w:eastAsia="ru-RU"/>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r>
        <w:rPr>
          <w:rFonts w:ascii="Times New Roman" w:hAnsi="Times New Roman" w:cs="Times New Roman"/>
          <w:sz w:val="28"/>
          <w:szCs w:val="28"/>
          <w:lang w:eastAsia="ru-RU"/>
        </w:rPr>
        <w:t>;</w:t>
      </w:r>
    </w:p>
    <w:p w:rsidR="007D6069" w:rsidRPr="00E645B2" w:rsidRDefault="007D6069" w:rsidP="00F10656">
      <w:pPr>
        <w:widowControl w:val="0"/>
        <w:tabs>
          <w:tab w:val="left" w:pos="851"/>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E645B2">
        <w:rPr>
          <w:rFonts w:ascii="Times New Roman" w:hAnsi="Times New Roman" w:cs="Times New Roman"/>
          <w:sz w:val="28"/>
          <w:szCs w:val="28"/>
          <w:lang w:eastAsia="ru-RU"/>
        </w:rPr>
        <w:t>Уставом</w:t>
      </w:r>
      <w:r>
        <w:rPr>
          <w:rFonts w:ascii="Times New Roman" w:hAnsi="Times New Roman" w:cs="Times New Roman"/>
          <w:sz w:val="28"/>
          <w:szCs w:val="28"/>
          <w:lang w:eastAsia="ru-RU"/>
        </w:rPr>
        <w:t xml:space="preserve"> Стародеревянковского сельского поселения Каневского района</w:t>
      </w:r>
      <w:r w:rsidRPr="00E645B2">
        <w:rPr>
          <w:rFonts w:ascii="Times New Roman" w:hAnsi="Times New Roman" w:cs="Times New Roman"/>
          <w:sz w:val="28"/>
          <w:szCs w:val="28"/>
          <w:lang w:eastAsia="ru-RU"/>
        </w:rPr>
        <w:t>;</w:t>
      </w:r>
    </w:p>
    <w:p w:rsidR="007D6069" w:rsidRPr="00307306" w:rsidRDefault="007D6069" w:rsidP="00F10656">
      <w:pPr>
        <w:widowControl w:val="0"/>
        <w:spacing w:after="0" w:line="240" w:lineRule="auto"/>
        <w:jc w:val="both"/>
        <w:rPr>
          <w:rFonts w:ascii="Times New Roman" w:hAnsi="Times New Roman" w:cs="Times New Roman"/>
          <w:b/>
          <w:bCs/>
          <w:sz w:val="28"/>
          <w:szCs w:val="28"/>
        </w:rPr>
      </w:pPr>
      <w:bookmarkStart w:id="11" w:name="_GoBack"/>
      <w:bookmarkEnd w:id="11"/>
      <w:r w:rsidRPr="00307306">
        <w:rPr>
          <w:rFonts w:ascii="Times New Roman" w:hAnsi="Times New Roman" w:cs="Times New Roman"/>
          <w:sz w:val="28"/>
          <w:szCs w:val="28"/>
        </w:rPr>
        <w:t>постановлением администрации муниципального образования Стародеревянковское сельское поселение Каневского района от 04.07.2012 года № 194 «О порядке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 Стародеревянковского сельского поселения Каневского района»</w:t>
      </w:r>
      <w:r w:rsidRPr="00307306">
        <w:rPr>
          <w:rFonts w:ascii="Times New Roman" w:hAnsi="Times New Roman" w:cs="Times New Roman"/>
          <w:b/>
          <w:bCs/>
          <w:sz w:val="28"/>
          <w:szCs w:val="28"/>
        </w:rPr>
        <w:t>;</w:t>
      </w:r>
    </w:p>
    <w:p w:rsidR="007D6069" w:rsidRDefault="007D6069" w:rsidP="00307306">
      <w:pPr>
        <w:widowControl w:val="0"/>
        <w:spacing w:after="0" w:line="240" w:lineRule="auto"/>
        <w:ind w:firstLine="709"/>
        <w:jc w:val="both"/>
        <w:rPr>
          <w:rFonts w:ascii="Times New Roman" w:hAnsi="Times New Roman" w:cs="Times New Roman"/>
          <w:sz w:val="28"/>
          <w:szCs w:val="28"/>
          <w:lang w:eastAsia="ru-RU"/>
        </w:rPr>
      </w:pPr>
      <w:r w:rsidRPr="00307306">
        <w:rPr>
          <w:rFonts w:ascii="Times New Roman" w:hAnsi="Times New Roman" w:cs="Times New Roman"/>
          <w:sz w:val="28"/>
          <w:szCs w:val="28"/>
        </w:rPr>
        <w:t>постановлением администрации муниципального образования Стародеревянковское сельское поселение Каневского района от 19.09.2017 года № 274 «Об утверждении реестра муниципальных услуг (функций), предоставляемых (исполняемых) администрацией Стародеревянковского сельского поселения Каневского района</w:t>
      </w:r>
      <w:r w:rsidRPr="0075369A">
        <w:t>»</w:t>
      </w:r>
      <w:r>
        <w:rPr>
          <w:rFonts w:ascii="Times New Roman" w:hAnsi="Times New Roman" w:cs="Times New Roman"/>
          <w:sz w:val="28"/>
          <w:szCs w:val="28"/>
          <w:lang w:eastAsia="ru-RU"/>
        </w:rPr>
        <w:t>;</w:t>
      </w:r>
    </w:p>
    <w:p w:rsidR="007D6069" w:rsidRPr="00307306" w:rsidRDefault="007D6069" w:rsidP="00F10656">
      <w:pPr>
        <w:shd w:val="clear" w:color="auto" w:fill="FFFFFF"/>
        <w:spacing w:after="0" w:line="240" w:lineRule="auto"/>
        <w:jc w:val="both"/>
        <w:rPr>
          <w:rFonts w:ascii="Times New Roman" w:hAnsi="Times New Roman" w:cs="Times New Roman"/>
          <w:sz w:val="28"/>
          <w:szCs w:val="28"/>
        </w:rPr>
      </w:pPr>
      <w:r>
        <w:tab/>
      </w:r>
      <w:hyperlink r:id="rId18" w:history="1">
        <w:r w:rsidRPr="00307306">
          <w:rPr>
            <w:rStyle w:val="a"/>
            <w:rFonts w:ascii="Times New Roman" w:hAnsi="Times New Roman" w:cs="Times New Roman"/>
            <w:color w:val="000000"/>
            <w:sz w:val="28"/>
            <w:szCs w:val="28"/>
          </w:rPr>
          <w:t>приказом Минтранса РФ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hyperlink>
      <w:r w:rsidRPr="00307306">
        <w:rPr>
          <w:rFonts w:ascii="Times New Roman" w:hAnsi="Times New Roman" w:cs="Times New Roman"/>
          <w:sz w:val="28"/>
          <w:szCs w:val="28"/>
        </w:rPr>
        <w:t>;</w:t>
      </w:r>
    </w:p>
    <w:p w:rsidR="007D6069" w:rsidRPr="00307306" w:rsidRDefault="007D6069" w:rsidP="00F10656">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307306">
        <w:rPr>
          <w:rFonts w:ascii="Times New Roman" w:hAnsi="Times New Roman" w:cs="Times New Roman"/>
          <w:sz w:val="28"/>
          <w:szCs w:val="28"/>
        </w:rPr>
        <w:t xml:space="preserve"> постановлением Правительства Российской Федерации от 16.11.2009 года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
    <w:p w:rsidR="007D6069" w:rsidRPr="00307306" w:rsidRDefault="007D6069" w:rsidP="00F10656">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307306">
        <w:rPr>
          <w:rFonts w:ascii="Times New Roman" w:hAnsi="Times New Roman" w:cs="Times New Roman"/>
          <w:sz w:val="28"/>
          <w:szCs w:val="28"/>
        </w:rPr>
        <w:t>федеральными законами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D6069" w:rsidRPr="00307306" w:rsidRDefault="007D6069" w:rsidP="00F10656">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307306">
        <w:rPr>
          <w:rFonts w:ascii="Times New Roman" w:hAnsi="Times New Roman" w:cs="Times New Roman"/>
          <w:sz w:val="28"/>
          <w:szCs w:val="28"/>
        </w:rPr>
        <w:t xml:space="preserve"> постановлениями Правительства Российской Федерации от 30 июля 2004 г. № 395 "Об утверждении Положения о Министерстве транспорта Российской Федерации";</w:t>
      </w:r>
    </w:p>
    <w:p w:rsidR="007D6069" w:rsidRPr="00307306" w:rsidRDefault="007D6069" w:rsidP="00F10656">
      <w:pPr>
        <w:shd w:val="clear" w:color="auto" w:fill="FFFFFF"/>
        <w:spacing w:after="0" w:line="240" w:lineRule="auto"/>
        <w:jc w:val="both"/>
        <w:rPr>
          <w:rFonts w:ascii="Times New Roman" w:hAnsi="Times New Roman" w:cs="Times New Roman"/>
          <w:sz w:val="28"/>
          <w:szCs w:val="28"/>
        </w:rPr>
      </w:pPr>
      <w:r w:rsidRPr="00307306">
        <w:rPr>
          <w:rFonts w:ascii="Times New Roman" w:hAnsi="Times New Roman" w:cs="Times New Roman"/>
          <w:sz w:val="28"/>
          <w:szCs w:val="28"/>
        </w:rPr>
        <w:t xml:space="preserve"> </w:t>
      </w:r>
      <w:r>
        <w:rPr>
          <w:rFonts w:ascii="Times New Roman" w:hAnsi="Times New Roman" w:cs="Times New Roman"/>
          <w:sz w:val="28"/>
          <w:szCs w:val="28"/>
        </w:rPr>
        <w:tab/>
      </w:r>
      <w:r w:rsidRPr="00307306">
        <w:rPr>
          <w:rFonts w:ascii="Times New Roman" w:hAnsi="Times New Roman" w:cs="Times New Roman"/>
          <w:sz w:val="28"/>
          <w:szCs w:val="28"/>
        </w:rPr>
        <w:t>постановлениями Правительства Российской Федерации от 30 июля 2004 г. № 398 "Об утверждении Положения о Федеральной службе по надзору в сфере транспорта";</w:t>
      </w:r>
    </w:p>
    <w:bookmarkEnd w:id="10"/>
    <w:p w:rsidR="007D6069" w:rsidRPr="00E645B2" w:rsidRDefault="007D6069" w:rsidP="00E645B2">
      <w:pPr>
        <w:widowControl w:val="0"/>
        <w:autoSpaceDE w:val="0"/>
        <w:autoSpaceDN w:val="0"/>
        <w:adjustRightInd w:val="0"/>
        <w:spacing w:after="0" w:line="240" w:lineRule="auto"/>
        <w:ind w:firstLine="567"/>
        <w:jc w:val="center"/>
        <w:rPr>
          <w:rFonts w:ascii="Times New Roman" w:hAnsi="Times New Roman" w:cs="Times New Roman"/>
          <w:sz w:val="28"/>
          <w:szCs w:val="28"/>
          <w:lang w:eastAsia="ru-RU"/>
        </w:rPr>
      </w:pPr>
    </w:p>
    <w:p w:rsidR="007D6069" w:rsidRPr="00F10656"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 xml:space="preserve">Подраздел 2.6. Исчерпывающий перечень документов, </w:t>
      </w:r>
    </w:p>
    <w:p w:rsidR="007D6069" w:rsidRPr="00F10656"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 xml:space="preserve">необходимых в соответствии с законодательными или иными </w:t>
      </w:r>
    </w:p>
    <w:p w:rsidR="007D6069" w:rsidRPr="00F10656"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 xml:space="preserve">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w:t>
      </w:r>
    </w:p>
    <w:p w:rsidR="007D6069" w:rsidRPr="00F10656"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взаимодействия</w:t>
      </w:r>
    </w:p>
    <w:p w:rsidR="007D6069" w:rsidRPr="00E645B2" w:rsidRDefault="007D6069" w:rsidP="00E645B2">
      <w:pPr>
        <w:widowControl w:val="0"/>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7D6069" w:rsidRPr="00E645B2" w:rsidRDefault="007D6069" w:rsidP="00E645B2">
      <w:pPr>
        <w:widowControl w:val="0"/>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E645B2">
        <w:rPr>
          <w:rFonts w:ascii="Times New Roman" w:hAnsi="Times New Roman" w:cs="Times New Roman"/>
          <w:sz w:val="28"/>
          <w:szCs w:val="28"/>
          <w:lang w:eastAsia="ru-RU"/>
        </w:rPr>
        <w:t>2.6.1.</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и информация, которые заявитель должен представить самостоятельно:</w:t>
      </w:r>
    </w:p>
    <w:p w:rsidR="007D6069" w:rsidRDefault="007D6069" w:rsidP="00E645B2">
      <w:pPr>
        <w:widowControl w:val="0"/>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E645B2">
        <w:rPr>
          <w:rFonts w:ascii="Times New Roman" w:hAnsi="Times New Roman" w:cs="Times New Roman"/>
          <w:sz w:val="28"/>
          <w:szCs w:val="28"/>
          <w:lang w:eastAsia="ru-RU"/>
        </w:rPr>
        <w:t>заявление о предоставлении муниципальной услуги</w:t>
      </w:r>
      <w:r>
        <w:rPr>
          <w:rFonts w:ascii="Times New Roman" w:hAnsi="Times New Roman" w:cs="Times New Roman"/>
          <w:sz w:val="28"/>
          <w:szCs w:val="28"/>
          <w:lang w:eastAsia="ru-RU"/>
        </w:rPr>
        <w:t xml:space="preserve"> по форме </w:t>
      </w:r>
      <w:r>
        <w:rPr>
          <w:rFonts w:ascii="Times New Roman" w:hAnsi="Times New Roman" w:cs="Times New Roman"/>
          <w:color w:val="FF0000"/>
          <w:sz w:val="28"/>
          <w:szCs w:val="28"/>
          <w:lang w:eastAsia="ru-RU"/>
        </w:rPr>
        <w:t xml:space="preserve"> </w:t>
      </w:r>
      <w:r w:rsidRPr="00E645B2">
        <w:rPr>
          <w:rFonts w:ascii="Times New Roman" w:hAnsi="Times New Roman" w:cs="Times New Roman"/>
          <w:sz w:val="28"/>
          <w:szCs w:val="28"/>
          <w:lang w:eastAsia="ru-RU"/>
        </w:rPr>
        <w:t xml:space="preserve">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7D6069" w:rsidRPr="00E645B2" w:rsidRDefault="007D6069" w:rsidP="00E645B2">
      <w:pPr>
        <w:widowControl w:val="0"/>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E645B2">
        <w:rPr>
          <w:rFonts w:ascii="Times New Roman" w:hAnsi="Times New Roman" w:cs="Times New Roman"/>
          <w:sz w:val="28"/>
          <w:szCs w:val="28"/>
          <w:lang w:eastAsia="ru-RU"/>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7D6069" w:rsidRPr="00E645B2" w:rsidRDefault="007D6069" w:rsidP="00E645B2">
      <w:pPr>
        <w:widowControl w:val="0"/>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 </w:t>
      </w:r>
    </w:p>
    <w:p w:rsidR="007D6069" w:rsidRPr="00FD5413" w:rsidRDefault="007D6069" w:rsidP="009815FC">
      <w:pPr>
        <w:pStyle w:val="a4"/>
        <w:tabs>
          <w:tab w:val="num" w:pos="0"/>
        </w:tabs>
        <w:ind w:left="0" w:firstLine="567"/>
        <w:jc w:val="both"/>
        <w:rPr>
          <w:rFonts w:ascii="Times New Roman" w:hAnsi="Times New Roman" w:cs="Times New Roman"/>
          <w:sz w:val="28"/>
          <w:szCs w:val="28"/>
        </w:rPr>
      </w:pPr>
      <w:r w:rsidRPr="00FD5413">
        <w:rPr>
          <w:rFonts w:ascii="Times New Roman" w:hAnsi="Times New Roman" w:cs="Times New Roman"/>
          <w:sz w:val="28"/>
          <w:szCs w:val="28"/>
        </w:rPr>
        <w:t xml:space="preserve"> К заявлению прилагаются:</w:t>
      </w:r>
    </w:p>
    <w:p w:rsidR="007D6069" w:rsidRPr="00FD5413" w:rsidRDefault="007D6069" w:rsidP="009815FC">
      <w:pPr>
        <w:pStyle w:val="a4"/>
        <w:tabs>
          <w:tab w:val="num" w:pos="0"/>
        </w:tabs>
        <w:ind w:left="0" w:firstLine="567"/>
        <w:jc w:val="both"/>
        <w:rPr>
          <w:rFonts w:ascii="Times New Roman" w:hAnsi="Times New Roman" w:cs="Times New Roman"/>
          <w:sz w:val="28"/>
          <w:szCs w:val="28"/>
        </w:rPr>
      </w:pPr>
      <w:r w:rsidRPr="00FD5413">
        <w:rPr>
          <w:rFonts w:ascii="Times New Roman" w:hAnsi="Times New Roman" w:cs="Times New Roman"/>
          <w:sz w:val="28"/>
          <w:szCs w:val="28"/>
        </w:rPr>
        <w:t>1)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7D6069" w:rsidRPr="00FD5413" w:rsidRDefault="007D6069" w:rsidP="009815FC">
      <w:pPr>
        <w:pStyle w:val="a4"/>
        <w:tabs>
          <w:tab w:val="num" w:pos="0"/>
        </w:tabs>
        <w:ind w:left="0" w:firstLine="567"/>
        <w:jc w:val="both"/>
        <w:rPr>
          <w:rFonts w:ascii="Times New Roman" w:hAnsi="Times New Roman" w:cs="Times New Roman"/>
          <w:sz w:val="28"/>
          <w:szCs w:val="28"/>
        </w:rPr>
      </w:pPr>
      <w:r w:rsidRPr="00FD5413">
        <w:rPr>
          <w:rFonts w:ascii="Times New Roman" w:hAnsi="Times New Roman" w:cs="Times New Roman"/>
          <w:sz w:val="28"/>
          <w:szCs w:val="28"/>
        </w:rPr>
        <w:t>2) копия платежного документа, подтверждающего уплату государственной пошлины за выдачу специального разрешения;</w:t>
      </w:r>
    </w:p>
    <w:p w:rsidR="007D6069" w:rsidRPr="00FD5413" w:rsidRDefault="007D6069" w:rsidP="009815FC">
      <w:pPr>
        <w:pStyle w:val="a4"/>
        <w:tabs>
          <w:tab w:val="num" w:pos="0"/>
        </w:tabs>
        <w:ind w:left="0" w:firstLine="567"/>
        <w:jc w:val="both"/>
        <w:rPr>
          <w:rFonts w:ascii="Times New Roman" w:hAnsi="Times New Roman" w:cs="Times New Roman"/>
          <w:sz w:val="28"/>
          <w:szCs w:val="28"/>
        </w:rPr>
      </w:pPr>
      <w:r w:rsidRPr="00FD5413">
        <w:rPr>
          <w:rFonts w:ascii="Times New Roman" w:hAnsi="Times New Roman" w:cs="Times New Roman"/>
          <w:sz w:val="28"/>
          <w:szCs w:val="28"/>
        </w:rPr>
        <w:t xml:space="preserve">3)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w:t>
      </w:r>
      <w:hyperlink w:anchor="Par407" w:tooltip="СХЕМА" w:history="1">
        <w:r w:rsidRPr="00FD5413">
          <w:rPr>
            <w:rFonts w:ascii="Times New Roman" w:hAnsi="Times New Roman" w:cs="Times New Roman"/>
            <w:sz w:val="28"/>
            <w:szCs w:val="28"/>
          </w:rPr>
          <w:t>приложению № 3</w:t>
        </w:r>
      </w:hyperlink>
      <w:r w:rsidRPr="00FD5413">
        <w:rPr>
          <w:rFonts w:ascii="Times New Roman" w:hAnsi="Times New Roman" w:cs="Times New Roman"/>
          <w:sz w:val="28"/>
          <w:szCs w:val="28"/>
        </w:rPr>
        <w:t xml:space="preserve"> к настоящему </w:t>
      </w:r>
      <w:r w:rsidRPr="00FD5413">
        <w:rPr>
          <w:rFonts w:ascii="Times New Roman" w:hAnsi="Times New Roman" w:cs="Times New Roman"/>
          <w:color w:val="000000"/>
          <w:sz w:val="28"/>
          <w:szCs w:val="28"/>
        </w:rPr>
        <w:t>Административному регламенту</w:t>
      </w:r>
      <w:r w:rsidRPr="00FD5413">
        <w:rPr>
          <w:rFonts w:ascii="Times New Roman" w:hAnsi="Times New Roman" w:cs="Times New Roman"/>
          <w:sz w:val="28"/>
          <w:szCs w:val="28"/>
        </w:rPr>
        <w:t>.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p w:rsidR="007D6069" w:rsidRPr="00FD5413" w:rsidRDefault="007D6069" w:rsidP="009815FC">
      <w:pPr>
        <w:pStyle w:val="a4"/>
        <w:tabs>
          <w:tab w:val="num" w:pos="0"/>
        </w:tabs>
        <w:ind w:left="0" w:firstLine="567"/>
        <w:jc w:val="both"/>
        <w:rPr>
          <w:rFonts w:ascii="Times New Roman" w:hAnsi="Times New Roman" w:cs="Times New Roman"/>
          <w:sz w:val="28"/>
          <w:szCs w:val="28"/>
        </w:rPr>
      </w:pPr>
      <w:r w:rsidRPr="00FD5413">
        <w:rPr>
          <w:rFonts w:ascii="Times New Roman" w:hAnsi="Times New Roman" w:cs="Times New Roman"/>
          <w:sz w:val="28"/>
          <w:szCs w:val="28"/>
        </w:rPr>
        <w:t>4) сведения о технических требованиях к перевозке заявленного груза в транспортном положении;</w:t>
      </w:r>
    </w:p>
    <w:p w:rsidR="007D6069" w:rsidRPr="00FD5413" w:rsidRDefault="007D6069" w:rsidP="009815FC">
      <w:pPr>
        <w:pStyle w:val="a4"/>
        <w:tabs>
          <w:tab w:val="num" w:pos="0"/>
        </w:tabs>
        <w:ind w:left="0" w:firstLine="567"/>
        <w:jc w:val="both"/>
        <w:rPr>
          <w:rFonts w:ascii="Times New Roman" w:hAnsi="Times New Roman" w:cs="Times New Roman"/>
          <w:sz w:val="28"/>
          <w:szCs w:val="28"/>
        </w:rPr>
      </w:pPr>
      <w:r w:rsidRPr="00FD5413">
        <w:rPr>
          <w:rFonts w:ascii="Times New Roman" w:hAnsi="Times New Roman" w:cs="Times New Roman"/>
          <w:sz w:val="28"/>
          <w:szCs w:val="28"/>
        </w:rPr>
        <w:t>5) документы, подтверждающие полномочия представителя, в случае подачи заявления в уполномоченный орган представителем перевозчика.</w:t>
      </w:r>
    </w:p>
    <w:p w:rsidR="007D6069" w:rsidRPr="00FD5413" w:rsidRDefault="007D6069" w:rsidP="009815FC">
      <w:pPr>
        <w:pStyle w:val="a4"/>
        <w:tabs>
          <w:tab w:val="num" w:pos="0"/>
        </w:tabs>
        <w:ind w:left="0" w:firstLine="567"/>
        <w:jc w:val="both"/>
        <w:rPr>
          <w:rFonts w:ascii="Times New Roman" w:hAnsi="Times New Roman" w:cs="Times New Roman"/>
          <w:sz w:val="28"/>
          <w:szCs w:val="28"/>
        </w:rPr>
      </w:pPr>
      <w:r w:rsidRPr="00FD5413">
        <w:rPr>
          <w:rFonts w:ascii="Times New Roman" w:hAnsi="Times New Roman" w:cs="Times New Roman"/>
          <w:sz w:val="28"/>
          <w:szCs w:val="28"/>
        </w:rPr>
        <w:t>Копии прилагаемых документов, заверяются подписью и печатью владельца транспортного средства или нотариально.</w:t>
      </w:r>
    </w:p>
    <w:p w:rsidR="007D6069" w:rsidRPr="00AD0810" w:rsidRDefault="007D6069" w:rsidP="00AD0810">
      <w:pPr>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2.6.2. Перечень документов, необходимых для предоставления муниципальной услуги, является исчерпывающим.</w:t>
      </w:r>
    </w:p>
    <w:p w:rsidR="007D6069" w:rsidRPr="00AD0810" w:rsidRDefault="007D6069" w:rsidP="00AD0810">
      <w:pPr>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2.6.3.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7D6069" w:rsidRPr="00AD0810" w:rsidRDefault="007D6069" w:rsidP="00AD0810">
      <w:pPr>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 xml:space="preserve">2.6.4.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w:t>
      </w:r>
      <w:r>
        <w:rPr>
          <w:rFonts w:ascii="Times New Roman" w:hAnsi="Times New Roman" w:cs="Times New Roman"/>
          <w:sz w:val="28"/>
          <w:szCs w:val="28"/>
        </w:rPr>
        <w:t>МФЦ</w:t>
      </w:r>
      <w:r w:rsidRPr="00AD0810">
        <w:rPr>
          <w:rFonts w:ascii="Times New Roman" w:hAnsi="Times New Roman" w:cs="Times New Roman"/>
          <w:sz w:val="28"/>
          <w:szCs w:val="28"/>
        </w:rPr>
        <w:t>, почтовой связью, с использованием средств факсимильной связи, в электронной форме.</w:t>
      </w:r>
    </w:p>
    <w:p w:rsidR="007D6069" w:rsidRPr="00AD0810" w:rsidRDefault="007D6069" w:rsidP="00AD0810">
      <w:pPr>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 xml:space="preserve">2.6.5. В бумажном виде форма заявления может быть получена заявителем непосредственно в уполномоченном органе или </w:t>
      </w:r>
      <w:r>
        <w:rPr>
          <w:rFonts w:ascii="Times New Roman" w:hAnsi="Times New Roman" w:cs="Times New Roman"/>
          <w:sz w:val="28"/>
          <w:szCs w:val="28"/>
        </w:rPr>
        <w:t>МФЦ</w:t>
      </w:r>
      <w:r w:rsidRPr="00AD0810">
        <w:rPr>
          <w:rFonts w:ascii="Times New Roman" w:hAnsi="Times New Roman" w:cs="Times New Roman"/>
          <w:sz w:val="28"/>
          <w:szCs w:val="28"/>
        </w:rPr>
        <w:t>.</w:t>
      </w:r>
    </w:p>
    <w:p w:rsidR="007D6069" w:rsidRPr="00AD0810" w:rsidRDefault="007D6069" w:rsidP="00AD0810">
      <w:pPr>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2.6.7. 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2.6.</w:t>
      </w:r>
      <w:r>
        <w:rPr>
          <w:rFonts w:ascii="Times New Roman" w:hAnsi="Times New Roman" w:cs="Times New Roman"/>
          <w:sz w:val="28"/>
          <w:szCs w:val="28"/>
        </w:rPr>
        <w:t>8</w:t>
      </w:r>
      <w:r w:rsidRPr="00E645B2">
        <w:rPr>
          <w:rFonts w:ascii="Times New Roman" w:hAnsi="Times New Roman" w:cs="Times New Roman"/>
          <w:sz w:val="28"/>
          <w:szCs w:val="28"/>
        </w:rPr>
        <w:t>. 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7D6069"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7D6069" w:rsidRPr="00AD0810" w:rsidRDefault="007D6069" w:rsidP="00AD0810">
      <w:pPr>
        <w:autoSpaceDE w:val="0"/>
        <w:autoSpaceDN w:val="0"/>
        <w:adjustRightInd w:val="0"/>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2.6.</w:t>
      </w:r>
      <w:r>
        <w:rPr>
          <w:rFonts w:ascii="Times New Roman" w:hAnsi="Times New Roman" w:cs="Times New Roman"/>
          <w:sz w:val="28"/>
          <w:szCs w:val="28"/>
        </w:rPr>
        <w:t>9. Заявителю</w:t>
      </w:r>
      <w:r w:rsidRPr="00AD0810">
        <w:rPr>
          <w:rFonts w:ascii="Times New Roman" w:hAnsi="Times New Roman" w:cs="Times New Roman"/>
          <w:sz w:val="28"/>
          <w:szCs w:val="28"/>
        </w:rPr>
        <w:t xml:space="preserve"> обеспечивает</w:t>
      </w:r>
      <w:r>
        <w:rPr>
          <w:rFonts w:ascii="Times New Roman" w:hAnsi="Times New Roman" w:cs="Times New Roman"/>
          <w:sz w:val="28"/>
          <w:szCs w:val="28"/>
        </w:rPr>
        <w:t>ся</w:t>
      </w:r>
      <w:r w:rsidRPr="00AD0810">
        <w:rPr>
          <w:rFonts w:ascii="Times New Roman" w:hAnsi="Times New Roman" w:cs="Times New Roman"/>
          <w:sz w:val="28"/>
          <w:szCs w:val="28"/>
        </w:rPr>
        <w:t xml:space="preserve"> прием документов, необходимых для предоставления услуги, через Единый портал, Региональный портал и регистраци</w:t>
      </w:r>
      <w:r>
        <w:rPr>
          <w:rFonts w:ascii="Times New Roman" w:hAnsi="Times New Roman" w:cs="Times New Roman"/>
          <w:sz w:val="28"/>
          <w:szCs w:val="28"/>
        </w:rPr>
        <w:t>я</w:t>
      </w:r>
      <w:r w:rsidRPr="00AD0810">
        <w:rPr>
          <w:rFonts w:ascii="Times New Roman" w:hAnsi="Times New Roman" w:cs="Times New Roman"/>
          <w:sz w:val="28"/>
          <w:szCs w:val="28"/>
        </w:rPr>
        <w:t xml:space="preserve">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w:t>
      </w:r>
      <w:r>
        <w:rPr>
          <w:rFonts w:ascii="Times New Roman" w:hAnsi="Times New Roman" w:cs="Times New Roman"/>
          <w:sz w:val="28"/>
          <w:szCs w:val="28"/>
        </w:rPr>
        <w:t>Краснодарского края</w:t>
      </w:r>
      <w:r w:rsidRPr="00AD0810">
        <w:rPr>
          <w:rFonts w:ascii="Times New Roman" w:hAnsi="Times New Roman" w:cs="Times New Roman"/>
          <w:sz w:val="28"/>
          <w:szCs w:val="28"/>
        </w:rPr>
        <w:t xml:space="preserve"> и принимаемыми в соответствии с ними актами высш</w:t>
      </w:r>
      <w:r>
        <w:rPr>
          <w:rFonts w:ascii="Times New Roman" w:hAnsi="Times New Roman" w:cs="Times New Roman"/>
          <w:sz w:val="28"/>
          <w:szCs w:val="28"/>
        </w:rPr>
        <w:t>его</w:t>
      </w:r>
      <w:r w:rsidRPr="00AD0810">
        <w:rPr>
          <w:rFonts w:ascii="Times New Roman" w:hAnsi="Times New Roman" w:cs="Times New Roman"/>
          <w:sz w:val="28"/>
          <w:szCs w:val="28"/>
        </w:rPr>
        <w:t xml:space="preserve"> исполнительн</w:t>
      </w:r>
      <w:r>
        <w:rPr>
          <w:rFonts w:ascii="Times New Roman" w:hAnsi="Times New Roman" w:cs="Times New Roman"/>
          <w:sz w:val="28"/>
          <w:szCs w:val="28"/>
        </w:rPr>
        <w:t>ого</w:t>
      </w:r>
      <w:r w:rsidRPr="00AD0810">
        <w:rPr>
          <w:rFonts w:ascii="Times New Roman" w:hAnsi="Times New Roman" w:cs="Times New Roman"/>
          <w:sz w:val="28"/>
          <w:szCs w:val="28"/>
        </w:rPr>
        <w:t xml:space="preserve"> орган</w:t>
      </w:r>
      <w:r>
        <w:rPr>
          <w:rFonts w:ascii="Times New Roman" w:hAnsi="Times New Roman" w:cs="Times New Roman"/>
          <w:sz w:val="28"/>
          <w:szCs w:val="28"/>
        </w:rPr>
        <w:t>а</w:t>
      </w:r>
      <w:r w:rsidRPr="00AD0810">
        <w:rPr>
          <w:rFonts w:ascii="Times New Roman" w:hAnsi="Times New Roman" w:cs="Times New Roman"/>
          <w:sz w:val="28"/>
          <w:szCs w:val="28"/>
        </w:rPr>
        <w:t xml:space="preserve"> государственной власти </w:t>
      </w:r>
      <w:r>
        <w:rPr>
          <w:rFonts w:ascii="Times New Roman" w:hAnsi="Times New Roman" w:cs="Times New Roman"/>
          <w:sz w:val="28"/>
          <w:szCs w:val="28"/>
        </w:rPr>
        <w:t>Краснодарского края</w:t>
      </w:r>
      <w:r w:rsidRPr="00AD0810">
        <w:rPr>
          <w:rFonts w:ascii="Times New Roman" w:hAnsi="Times New Roman" w:cs="Times New Roman"/>
          <w:sz w:val="28"/>
          <w:szCs w:val="28"/>
        </w:rPr>
        <w:t>.</w:t>
      </w:r>
    </w:p>
    <w:p w:rsidR="007D6069" w:rsidRPr="00AD0810" w:rsidRDefault="007D6069" w:rsidP="00AD0810">
      <w:pPr>
        <w:autoSpaceDE w:val="0"/>
        <w:autoSpaceDN w:val="0"/>
        <w:adjustRightInd w:val="0"/>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 xml:space="preserve">Предоставление услуги начинается с момента приема и регистрации </w:t>
      </w:r>
      <w:r>
        <w:rPr>
          <w:rFonts w:ascii="Times New Roman" w:hAnsi="Times New Roman" w:cs="Times New Roman"/>
          <w:sz w:val="28"/>
          <w:szCs w:val="28"/>
        </w:rPr>
        <w:t xml:space="preserve">уполномоченным органом </w:t>
      </w:r>
      <w:r w:rsidRPr="00AD0810">
        <w:rPr>
          <w:rFonts w:ascii="Times New Roman" w:hAnsi="Times New Roman" w:cs="Times New Roman"/>
          <w:sz w:val="28"/>
          <w:szCs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7D6069" w:rsidRPr="00AD0810" w:rsidRDefault="007D6069" w:rsidP="00AD0810">
      <w:pPr>
        <w:autoSpaceDE w:val="0"/>
        <w:autoSpaceDN w:val="0"/>
        <w:adjustRightInd w:val="0"/>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2.6.</w:t>
      </w:r>
      <w:r>
        <w:rPr>
          <w:rFonts w:ascii="Times New Roman" w:hAnsi="Times New Roman" w:cs="Times New Roman"/>
          <w:sz w:val="28"/>
          <w:szCs w:val="28"/>
        </w:rPr>
        <w:t>10</w:t>
      </w:r>
      <w:r w:rsidRPr="00AD0810">
        <w:rPr>
          <w:rFonts w:ascii="Times New Roman" w:hAnsi="Times New Roman" w:cs="Times New Roman"/>
          <w:sz w:val="28"/>
          <w:szCs w:val="28"/>
        </w:rPr>
        <w:t>.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7D6069" w:rsidRPr="00E645B2" w:rsidRDefault="007D6069" w:rsidP="00E645B2">
      <w:pPr>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7D6069" w:rsidRPr="00F10656" w:rsidRDefault="007D6069" w:rsidP="00AD0810">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F10656">
        <w:rPr>
          <w:rFonts w:ascii="Times New Roman" w:hAnsi="Times New Roman" w:cs="Times New Roman"/>
          <w:kern w:val="3"/>
          <w:sz w:val="28"/>
          <w:szCs w:val="28"/>
          <w:lang w:eastAsia="zh-CN"/>
        </w:rPr>
        <w:t xml:space="preserve">2.7. Исчерпывающий перечень документов, необходимых в соответствии </w:t>
      </w:r>
    </w:p>
    <w:p w:rsidR="007D6069" w:rsidRPr="00F10656" w:rsidRDefault="007D6069" w:rsidP="00AD0810">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F10656">
        <w:rPr>
          <w:rFonts w:ascii="Times New Roman" w:hAnsi="Times New Roman" w:cs="Times New Roman"/>
          <w:kern w:val="3"/>
          <w:sz w:val="28"/>
          <w:szCs w:val="28"/>
          <w:lang w:eastAsia="zh-CN"/>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D6069" w:rsidRPr="00F10656" w:rsidRDefault="007D6069" w:rsidP="00E645B2">
      <w:pPr>
        <w:widowControl w:val="0"/>
        <w:autoSpaceDE w:val="0"/>
        <w:spacing w:after="0" w:line="240" w:lineRule="auto"/>
        <w:ind w:firstLine="567"/>
        <w:jc w:val="both"/>
        <w:rPr>
          <w:rFonts w:ascii="Times New Roman" w:hAnsi="Times New Roman" w:cs="Times New Roman"/>
          <w:color w:val="FF0000"/>
          <w:sz w:val="28"/>
          <w:szCs w:val="28"/>
        </w:rPr>
      </w:pPr>
    </w:p>
    <w:p w:rsidR="007D6069" w:rsidRPr="00256417" w:rsidRDefault="007D6069" w:rsidP="00256417">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56417">
        <w:rPr>
          <w:rFonts w:ascii="Times New Roman" w:hAnsi="Times New Roman" w:cs="Times New Roman"/>
          <w:sz w:val="28"/>
          <w:szCs w:val="28"/>
          <w:lang w:eastAsia="ru-RU"/>
        </w:rPr>
        <w:t>2.7.1.</w:t>
      </w:r>
      <w:r w:rsidRPr="00256417">
        <w:rPr>
          <w:rFonts w:ascii="Times New Roman" w:hAnsi="Times New Roman" w:cs="Times New Roman"/>
          <w:sz w:val="28"/>
          <w:szCs w:val="28"/>
        </w:rPr>
        <w:t xml:space="preserve"> 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w:t>
      </w:r>
    </w:p>
    <w:p w:rsidR="007D6069" w:rsidRPr="00256417" w:rsidRDefault="007D6069" w:rsidP="00AD0810">
      <w:pPr>
        <w:widowControl w:val="0"/>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4F3941">
        <w:rPr>
          <w:rFonts w:ascii="Times New Roman" w:hAnsi="Times New Roman" w:cs="Times New Roman"/>
          <w:sz w:val="28"/>
          <w:szCs w:val="28"/>
        </w:rPr>
        <w:t>информация о государственной регистрации в качестве индивидуального предпринимателя или юридического лица, полученную самостоятельно в Федеральной налоговой службе Российской Федерации, в уполномоченный орган по собственной инициативе</w:t>
      </w:r>
      <w:r w:rsidRPr="00256417">
        <w:rPr>
          <w:rFonts w:ascii="Times New Roman" w:hAnsi="Times New Roman" w:cs="Times New Roman"/>
          <w:sz w:val="28"/>
          <w:szCs w:val="28"/>
          <w:lang w:eastAsia="ru-RU"/>
        </w:rPr>
        <w:t>.</w:t>
      </w:r>
    </w:p>
    <w:p w:rsidR="007D6069" w:rsidRPr="00256417" w:rsidRDefault="007D6069" w:rsidP="00256417">
      <w:pPr>
        <w:widowControl w:val="0"/>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256417">
        <w:rPr>
          <w:rFonts w:ascii="Times New Roman" w:hAnsi="Times New Roman" w:cs="Times New Roman"/>
          <w:sz w:val="28"/>
          <w:szCs w:val="28"/>
          <w:shd w:val="clear" w:color="auto" w:fill="FFFFFF"/>
        </w:rPr>
        <w:t xml:space="preserve">2.7.2. 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 </w:t>
      </w:r>
    </w:p>
    <w:p w:rsidR="007D6069" w:rsidRPr="00256417" w:rsidRDefault="007D6069" w:rsidP="00E645B2">
      <w:pPr>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256417">
        <w:rPr>
          <w:rFonts w:ascii="Times New Roman" w:hAnsi="Times New Roman" w:cs="Times New Roman"/>
          <w:sz w:val="28"/>
          <w:szCs w:val="28"/>
        </w:rPr>
        <w:t>2.7.3. Заявитель вправе представить копию платежного документа, подтверждающего факт оплаты государственной пошлины за выдачу специального разрешения, в уполномоченный орган по собственной инициативе.</w:t>
      </w:r>
    </w:p>
    <w:p w:rsidR="007D6069" w:rsidRPr="00E645B2" w:rsidRDefault="007D6069" w:rsidP="00E645B2">
      <w:pPr>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7D6069" w:rsidRPr="00F10656" w:rsidRDefault="007D6069" w:rsidP="00E645B2">
      <w:pPr>
        <w:widowControl w:val="0"/>
        <w:tabs>
          <w:tab w:val="left" w:pos="851"/>
        </w:tabs>
        <w:autoSpaceDE w:val="0"/>
        <w:autoSpaceDN w:val="0"/>
        <w:adjustRightInd w:val="0"/>
        <w:spacing w:after="0" w:line="240" w:lineRule="auto"/>
        <w:jc w:val="center"/>
        <w:rPr>
          <w:rFonts w:ascii="Times New Roman" w:hAnsi="Times New Roman" w:cs="Times New Roman"/>
          <w:sz w:val="28"/>
          <w:szCs w:val="28"/>
          <w:shd w:val="clear" w:color="auto" w:fill="FFFFFF"/>
        </w:rPr>
      </w:pPr>
      <w:r w:rsidRPr="00F10656">
        <w:rPr>
          <w:rFonts w:ascii="Times New Roman" w:hAnsi="Times New Roman" w:cs="Times New Roman"/>
          <w:sz w:val="28"/>
          <w:szCs w:val="28"/>
          <w:shd w:val="clear" w:color="auto" w:fill="FFFFFF"/>
        </w:rPr>
        <w:t>Подраздел 2.8. Указание на запрет требовать от заявителя</w:t>
      </w:r>
      <w:hyperlink r:id="rId19" w:history="1">
        <w:r w:rsidRPr="00F10656">
          <w:rPr>
            <w:rFonts w:ascii="Times New Roman" w:hAnsi="Times New Roman" w:cs="Times New Roman"/>
            <w:sz w:val="28"/>
            <w:szCs w:val="28"/>
            <w:shd w:val="clear" w:color="auto" w:fill="FFFFFF"/>
          </w:rPr>
          <w:t xml:space="preserve"> представления документов, информации или осуществления действий</w:t>
        </w:r>
      </w:hyperlink>
    </w:p>
    <w:p w:rsidR="007D6069" w:rsidRPr="00E645B2" w:rsidRDefault="007D6069" w:rsidP="00E645B2">
      <w:pPr>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7D6069" w:rsidRPr="0095006B" w:rsidRDefault="007D6069" w:rsidP="0095006B">
      <w:pPr>
        <w:widowControl w:val="0"/>
        <w:suppressAutoHyphens/>
        <w:autoSpaceDN w:val="0"/>
        <w:spacing w:after="0" w:line="240" w:lineRule="auto"/>
        <w:ind w:firstLine="709"/>
        <w:jc w:val="both"/>
        <w:rPr>
          <w:rFonts w:ascii="Times New Roman" w:hAnsi="Times New Roman" w:cs="Times New Roman"/>
          <w:kern w:val="3"/>
          <w:sz w:val="28"/>
          <w:szCs w:val="28"/>
          <w:shd w:val="clear" w:color="auto" w:fill="FFFFFF"/>
          <w:lang w:eastAsia="zh-CN"/>
        </w:rPr>
      </w:pPr>
      <w:r w:rsidRPr="0095006B">
        <w:rPr>
          <w:rFonts w:ascii="Times New Roman" w:hAnsi="Times New Roman" w:cs="Times New Roman"/>
          <w:kern w:val="3"/>
          <w:sz w:val="28"/>
          <w:szCs w:val="28"/>
          <w:shd w:val="clear" w:color="auto" w:fill="FFFFFF"/>
          <w:lang w:eastAsia="zh-CN"/>
        </w:rPr>
        <w:t xml:space="preserve">2.8.1. Запрещено требовать от заявителя предоставления документов и информации, а также осуществления действий, </w:t>
      </w:r>
      <w:r>
        <w:rPr>
          <w:rFonts w:ascii="Times New Roman" w:hAnsi="Times New Roman" w:cs="Times New Roman"/>
          <w:kern w:val="3"/>
          <w:sz w:val="28"/>
          <w:szCs w:val="28"/>
          <w:shd w:val="clear" w:color="auto" w:fill="FFFFFF"/>
          <w:lang w:eastAsia="zh-CN"/>
        </w:rPr>
        <w:t>указа</w:t>
      </w:r>
      <w:r w:rsidRPr="0095006B">
        <w:rPr>
          <w:rFonts w:ascii="Times New Roman" w:hAnsi="Times New Roman" w:cs="Times New Roman"/>
          <w:kern w:val="3"/>
          <w:sz w:val="28"/>
          <w:szCs w:val="28"/>
          <w:shd w:val="clear" w:color="auto" w:fill="FFFFFF"/>
          <w:lang w:eastAsia="zh-CN"/>
        </w:rPr>
        <w:t>нных</w:t>
      </w:r>
      <w:r>
        <w:rPr>
          <w:rFonts w:ascii="Times New Roman" w:hAnsi="Times New Roman" w:cs="Times New Roman"/>
          <w:kern w:val="3"/>
          <w:sz w:val="28"/>
          <w:szCs w:val="28"/>
          <w:shd w:val="clear" w:color="auto" w:fill="FFFFFF"/>
          <w:lang w:eastAsia="zh-CN"/>
        </w:rPr>
        <w:t xml:space="preserve"> в</w:t>
      </w:r>
      <w:r w:rsidRPr="0095006B">
        <w:rPr>
          <w:rFonts w:ascii="Times New Roman" w:hAnsi="Times New Roman" w:cs="Times New Roman"/>
          <w:kern w:val="3"/>
          <w:sz w:val="28"/>
          <w:szCs w:val="28"/>
          <w:shd w:val="clear" w:color="auto" w:fill="FFFFFF"/>
          <w:lang w:eastAsia="zh-CN"/>
        </w:rPr>
        <w:t xml:space="preserve"> част</w:t>
      </w:r>
      <w:r>
        <w:rPr>
          <w:rFonts w:ascii="Times New Roman" w:hAnsi="Times New Roman" w:cs="Times New Roman"/>
          <w:kern w:val="3"/>
          <w:sz w:val="28"/>
          <w:szCs w:val="28"/>
          <w:shd w:val="clear" w:color="auto" w:fill="FFFFFF"/>
          <w:lang w:eastAsia="zh-CN"/>
        </w:rPr>
        <w:t>и</w:t>
      </w:r>
      <w:r w:rsidRPr="0095006B">
        <w:rPr>
          <w:rFonts w:ascii="Times New Roman" w:hAnsi="Times New Roman" w:cs="Times New Roman"/>
          <w:kern w:val="3"/>
          <w:sz w:val="28"/>
          <w:szCs w:val="28"/>
          <w:shd w:val="clear" w:color="auto" w:fill="FFFFFF"/>
          <w:lang w:eastAsia="zh-CN"/>
        </w:rPr>
        <w:t xml:space="preserve"> 1 статьи 7 Федерального закона от 27 июля 2010 г</w:t>
      </w:r>
      <w:r>
        <w:rPr>
          <w:rFonts w:ascii="Times New Roman" w:hAnsi="Times New Roman" w:cs="Times New Roman"/>
          <w:kern w:val="3"/>
          <w:sz w:val="28"/>
          <w:szCs w:val="28"/>
          <w:shd w:val="clear" w:color="auto" w:fill="FFFFFF"/>
          <w:lang w:eastAsia="zh-CN"/>
        </w:rPr>
        <w:t>ода</w:t>
      </w:r>
      <w:r w:rsidRPr="0095006B">
        <w:rPr>
          <w:rFonts w:ascii="Times New Roman" w:hAnsi="Times New Roman" w:cs="Times New Roman"/>
          <w:kern w:val="3"/>
          <w:sz w:val="28"/>
          <w:szCs w:val="28"/>
          <w:shd w:val="clear" w:color="auto" w:fill="FFFFFF"/>
          <w:lang w:eastAsia="zh-CN"/>
        </w:rPr>
        <w:t xml:space="preserve"> </w:t>
      </w:r>
      <w:r>
        <w:rPr>
          <w:rFonts w:ascii="Times New Roman" w:hAnsi="Times New Roman" w:cs="Times New Roman"/>
          <w:kern w:val="3"/>
          <w:sz w:val="28"/>
          <w:szCs w:val="28"/>
          <w:shd w:val="clear" w:color="auto" w:fill="FFFFFF"/>
          <w:lang w:eastAsia="zh-CN"/>
        </w:rPr>
        <w:t>№</w:t>
      </w:r>
      <w:r w:rsidRPr="0095006B">
        <w:rPr>
          <w:rFonts w:ascii="Times New Roman" w:hAnsi="Times New Roman" w:cs="Times New Roman"/>
          <w:kern w:val="3"/>
          <w:sz w:val="28"/>
          <w:szCs w:val="28"/>
          <w:shd w:val="clear" w:color="auto" w:fill="FFFFFF"/>
          <w:lang w:eastAsia="zh-CN"/>
        </w:rPr>
        <w:t xml:space="preserve"> 210-ФЗ </w:t>
      </w:r>
      <w:r>
        <w:rPr>
          <w:rFonts w:ascii="Times New Roman" w:hAnsi="Times New Roman" w:cs="Times New Roman"/>
          <w:kern w:val="3"/>
          <w:sz w:val="28"/>
          <w:szCs w:val="28"/>
          <w:shd w:val="clear" w:color="auto" w:fill="FFFFFF"/>
          <w:lang w:eastAsia="zh-CN"/>
        </w:rPr>
        <w:t>«</w:t>
      </w:r>
      <w:r w:rsidRPr="0095006B">
        <w:rPr>
          <w:rFonts w:ascii="Times New Roman" w:hAnsi="Times New Roman" w:cs="Times New Roman"/>
          <w:kern w:val="3"/>
          <w:sz w:val="28"/>
          <w:szCs w:val="28"/>
          <w:shd w:val="clear" w:color="auto" w:fill="FFFFFF"/>
          <w:lang w:eastAsia="zh-CN"/>
        </w:rPr>
        <w:t>Об организации предоставления государственных и муниципальных услуг</w:t>
      </w:r>
      <w:r>
        <w:rPr>
          <w:rFonts w:ascii="Times New Roman" w:hAnsi="Times New Roman" w:cs="Times New Roman"/>
          <w:kern w:val="3"/>
          <w:sz w:val="28"/>
          <w:szCs w:val="28"/>
          <w:shd w:val="clear" w:color="auto" w:fill="FFFFFF"/>
          <w:lang w:eastAsia="zh-CN"/>
        </w:rPr>
        <w:t>»</w:t>
      </w:r>
      <w:r w:rsidRPr="0095006B">
        <w:rPr>
          <w:rFonts w:ascii="Times New Roman" w:hAnsi="Times New Roman" w:cs="Times New Roman"/>
          <w:kern w:val="3"/>
          <w:sz w:val="28"/>
          <w:szCs w:val="28"/>
          <w:shd w:val="clear" w:color="auto" w:fill="FFFFFF"/>
          <w:lang w:eastAsia="zh-CN"/>
        </w:rPr>
        <w:t>.</w:t>
      </w:r>
    </w:p>
    <w:p w:rsidR="007D6069" w:rsidRPr="00745FEA" w:rsidRDefault="007D6069" w:rsidP="00745FEA">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Pr>
          <w:rFonts w:ascii="Times New Roman" w:hAnsi="Times New Roman" w:cs="Times New Roman"/>
          <w:kern w:val="3"/>
          <w:sz w:val="28"/>
          <w:szCs w:val="28"/>
          <w:shd w:val="clear" w:color="auto" w:fill="FFFFFF"/>
          <w:lang w:eastAsia="zh-CN"/>
        </w:rPr>
        <w:t>2.8.2</w:t>
      </w:r>
      <w:r w:rsidRPr="00745FEA">
        <w:rPr>
          <w:rFonts w:ascii="Times New Roman" w:hAnsi="Times New Roman" w:cs="Times New Roman"/>
          <w:kern w:val="3"/>
          <w:sz w:val="28"/>
          <w:szCs w:val="28"/>
          <w:shd w:val="clear" w:color="auto" w:fill="FFFFFF"/>
          <w:lang w:eastAsia="zh-CN"/>
        </w:rPr>
        <w:t xml:space="preserve">. Запрещено </w:t>
      </w:r>
      <w:r w:rsidRPr="00745FEA">
        <w:rPr>
          <w:rFonts w:ascii="Times New Roman" w:hAnsi="Times New Roman" w:cs="Times New Roman"/>
          <w:kern w:val="3"/>
          <w:sz w:val="28"/>
          <w:szCs w:val="28"/>
          <w:lang w:eastAsia="zh-CN"/>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D6069" w:rsidRPr="00745FEA" w:rsidRDefault="007D6069" w:rsidP="00745FEA">
      <w:pPr>
        <w:widowControl w:val="0"/>
        <w:suppressAutoHyphens/>
        <w:autoSpaceDN w:val="0"/>
        <w:spacing w:after="0" w:line="240" w:lineRule="auto"/>
        <w:ind w:firstLine="709"/>
        <w:jc w:val="both"/>
        <w:rPr>
          <w:rFonts w:ascii="Times New Roman" w:hAnsi="Times New Roman" w:cs="Times New Roman"/>
          <w:kern w:val="3"/>
          <w:sz w:val="28"/>
          <w:szCs w:val="28"/>
          <w:shd w:val="clear" w:color="auto" w:fill="FFFFFF"/>
          <w:lang w:eastAsia="zh-CN"/>
        </w:rPr>
      </w:pPr>
      <w:r>
        <w:rPr>
          <w:rFonts w:ascii="Times New Roman" w:hAnsi="Times New Roman" w:cs="Times New Roman"/>
          <w:kern w:val="3"/>
          <w:sz w:val="28"/>
          <w:szCs w:val="28"/>
          <w:shd w:val="clear" w:color="auto" w:fill="FFFFFF"/>
          <w:lang w:eastAsia="zh-CN"/>
        </w:rPr>
        <w:t xml:space="preserve">2.8.3. </w:t>
      </w:r>
      <w:r w:rsidRPr="00745FEA">
        <w:rPr>
          <w:rFonts w:ascii="Times New Roman" w:hAnsi="Times New Roman" w:cs="Times New Roman"/>
          <w:kern w:val="3"/>
          <w:sz w:val="28"/>
          <w:szCs w:val="28"/>
          <w:shd w:val="clear" w:color="auto" w:fill="FFFFFF"/>
          <w:lang w:eastAsia="zh-CN"/>
        </w:rPr>
        <w:t>Запрещено</w:t>
      </w:r>
      <w:r w:rsidRPr="00745FEA">
        <w:rPr>
          <w:rFonts w:ascii="Times New Roman" w:hAnsi="Times New Roman" w:cs="Times New Roman"/>
          <w:kern w:val="3"/>
          <w:sz w:val="28"/>
          <w:szCs w:val="28"/>
          <w:lang w:eastAsia="zh-CN"/>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7D6069" w:rsidRPr="00745FEA" w:rsidRDefault="007D6069" w:rsidP="00745FEA">
      <w:pPr>
        <w:widowControl w:val="0"/>
        <w:suppressAutoHyphens/>
        <w:autoSpaceDE w:val="0"/>
        <w:autoSpaceDN w:val="0"/>
        <w:adjustRightInd w:val="0"/>
        <w:spacing w:after="0" w:line="240" w:lineRule="auto"/>
        <w:ind w:firstLine="709"/>
        <w:jc w:val="both"/>
        <w:rPr>
          <w:rFonts w:ascii="Times New Roman" w:hAnsi="Times New Roman" w:cs="Times New Roman"/>
          <w:kern w:val="3"/>
          <w:sz w:val="28"/>
          <w:szCs w:val="28"/>
          <w:lang w:eastAsia="zh-CN"/>
        </w:rPr>
      </w:pPr>
      <w:r>
        <w:rPr>
          <w:rFonts w:ascii="Times New Roman" w:hAnsi="Times New Roman" w:cs="Times New Roman"/>
          <w:kern w:val="3"/>
          <w:sz w:val="28"/>
          <w:szCs w:val="28"/>
          <w:shd w:val="clear" w:color="auto" w:fill="FFFFFF"/>
          <w:lang w:eastAsia="zh-CN"/>
        </w:rPr>
        <w:t xml:space="preserve">2.8.4. </w:t>
      </w:r>
      <w:r w:rsidRPr="00745FEA">
        <w:rPr>
          <w:rFonts w:ascii="Times New Roman" w:hAnsi="Times New Roman" w:cs="Times New Roman"/>
          <w:kern w:val="3"/>
          <w:sz w:val="28"/>
          <w:szCs w:val="28"/>
          <w:shd w:val="clear" w:color="auto" w:fill="FFFFFF"/>
          <w:lang w:eastAsia="zh-CN"/>
        </w:rPr>
        <w:t>Запрещено</w:t>
      </w:r>
      <w:r w:rsidRPr="00745FEA">
        <w:rPr>
          <w:rFonts w:ascii="Times New Roman" w:hAnsi="Times New Roman" w:cs="Times New Roman"/>
          <w:kern w:val="3"/>
          <w:sz w:val="28"/>
          <w:szCs w:val="28"/>
          <w:lang w:eastAsia="zh-CN"/>
        </w:rPr>
        <w:t xml:space="preserve">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D6069" w:rsidRPr="006E5E97" w:rsidRDefault="007D6069" w:rsidP="00E645B2">
      <w:pPr>
        <w:autoSpaceDE w:val="0"/>
        <w:autoSpaceDN w:val="0"/>
        <w:adjustRightInd w:val="0"/>
        <w:spacing w:after="0" w:line="240" w:lineRule="auto"/>
        <w:ind w:firstLine="709"/>
        <w:jc w:val="both"/>
        <w:outlineLvl w:val="1"/>
        <w:rPr>
          <w:rFonts w:ascii="Times New Roman" w:hAnsi="Times New Roman" w:cs="Times New Roman"/>
          <w:color w:val="7030A0"/>
          <w:sz w:val="28"/>
          <w:szCs w:val="28"/>
          <w:lang w:eastAsia="ru-RU"/>
        </w:rPr>
      </w:pPr>
      <w:r w:rsidRPr="00C55FC0">
        <w:rPr>
          <w:rFonts w:ascii="Times New Roman" w:hAnsi="Times New Roman" w:cs="Times New Roman"/>
          <w:sz w:val="28"/>
          <w:szCs w:val="28"/>
          <w:lang w:eastAsia="ru-RU"/>
        </w:rPr>
        <w:t>2.8.5.</w:t>
      </w:r>
      <w:r>
        <w:rPr>
          <w:rFonts w:ascii="Times New Roman" w:hAnsi="Times New Roman" w:cs="Times New Roman"/>
          <w:color w:val="7030A0"/>
          <w:sz w:val="28"/>
          <w:szCs w:val="28"/>
          <w:lang w:eastAsia="ru-RU"/>
        </w:rPr>
        <w:t xml:space="preserve"> </w:t>
      </w:r>
      <w:r w:rsidRPr="001F38EC">
        <w:rPr>
          <w:rFonts w:ascii="Times New Roman" w:hAnsi="Times New Roman" w:cs="Times New Roman"/>
          <w:sz w:val="28"/>
          <w:szCs w:val="28"/>
          <w:lang w:eastAsia="ru-RU"/>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w:t>
      </w:r>
      <w:r w:rsidRPr="001F38EC">
        <w:rPr>
          <w:rFonts w:ascii="Times New Roman" w:hAnsi="Times New Roman" w:cs="Times New Roman"/>
          <w:sz w:val="28"/>
          <w:szCs w:val="28"/>
        </w:rPr>
        <w:t xml:space="preserve"> на бумажных носителях, </w:t>
      </w:r>
      <w:r w:rsidRPr="00AD0810">
        <w:rPr>
          <w:rFonts w:ascii="Times New Roman" w:hAnsi="Times New Roman" w:cs="Times New Roman"/>
          <w:sz w:val="28"/>
          <w:szCs w:val="28"/>
        </w:rPr>
        <w:t xml:space="preserve">если иное не установлено федеральными законами и принимаемыми в соответствии с ними актами Правительства Российской Федерации, законами </w:t>
      </w:r>
      <w:r>
        <w:rPr>
          <w:rFonts w:ascii="Times New Roman" w:hAnsi="Times New Roman" w:cs="Times New Roman"/>
          <w:sz w:val="28"/>
          <w:szCs w:val="28"/>
        </w:rPr>
        <w:t>Краснодарского края</w:t>
      </w:r>
      <w:r w:rsidRPr="00AD0810">
        <w:rPr>
          <w:rFonts w:ascii="Times New Roman" w:hAnsi="Times New Roman" w:cs="Times New Roman"/>
          <w:sz w:val="28"/>
          <w:szCs w:val="28"/>
        </w:rPr>
        <w:t xml:space="preserve"> и принимаемыми в соответствии с ними актами высш</w:t>
      </w:r>
      <w:r>
        <w:rPr>
          <w:rFonts w:ascii="Times New Roman" w:hAnsi="Times New Roman" w:cs="Times New Roman"/>
          <w:sz w:val="28"/>
          <w:szCs w:val="28"/>
        </w:rPr>
        <w:t>его</w:t>
      </w:r>
      <w:r w:rsidRPr="00AD0810">
        <w:rPr>
          <w:rFonts w:ascii="Times New Roman" w:hAnsi="Times New Roman" w:cs="Times New Roman"/>
          <w:sz w:val="28"/>
          <w:szCs w:val="28"/>
        </w:rPr>
        <w:t xml:space="preserve"> исполнительн</w:t>
      </w:r>
      <w:r>
        <w:rPr>
          <w:rFonts w:ascii="Times New Roman" w:hAnsi="Times New Roman" w:cs="Times New Roman"/>
          <w:sz w:val="28"/>
          <w:szCs w:val="28"/>
        </w:rPr>
        <w:t>ого</w:t>
      </w:r>
      <w:r w:rsidRPr="00AD0810">
        <w:rPr>
          <w:rFonts w:ascii="Times New Roman" w:hAnsi="Times New Roman" w:cs="Times New Roman"/>
          <w:sz w:val="28"/>
          <w:szCs w:val="28"/>
        </w:rPr>
        <w:t xml:space="preserve"> орган</w:t>
      </w:r>
      <w:r>
        <w:rPr>
          <w:rFonts w:ascii="Times New Roman" w:hAnsi="Times New Roman" w:cs="Times New Roman"/>
          <w:sz w:val="28"/>
          <w:szCs w:val="28"/>
        </w:rPr>
        <w:t>а</w:t>
      </w:r>
      <w:r w:rsidRPr="00AD0810">
        <w:rPr>
          <w:rFonts w:ascii="Times New Roman" w:hAnsi="Times New Roman" w:cs="Times New Roman"/>
          <w:sz w:val="28"/>
          <w:szCs w:val="28"/>
        </w:rPr>
        <w:t xml:space="preserve"> государственной власти </w:t>
      </w:r>
      <w:r>
        <w:rPr>
          <w:rFonts w:ascii="Times New Roman" w:hAnsi="Times New Roman" w:cs="Times New Roman"/>
          <w:sz w:val="28"/>
          <w:szCs w:val="28"/>
        </w:rPr>
        <w:t>Краснодарского края.</w:t>
      </w:r>
    </w:p>
    <w:p w:rsidR="007D6069" w:rsidRPr="00E645B2" w:rsidRDefault="007D6069" w:rsidP="00E645B2">
      <w:pPr>
        <w:widowControl w:val="0"/>
        <w:tabs>
          <w:tab w:val="left" w:pos="851"/>
        </w:tabs>
        <w:autoSpaceDE w:val="0"/>
        <w:autoSpaceDN w:val="0"/>
        <w:adjustRightInd w:val="0"/>
        <w:spacing w:after="0" w:line="240" w:lineRule="auto"/>
        <w:ind w:firstLine="567"/>
        <w:jc w:val="both"/>
        <w:outlineLvl w:val="2"/>
        <w:rPr>
          <w:rFonts w:ascii="Times New Roman" w:hAnsi="Times New Roman" w:cs="Times New Roman"/>
          <w:color w:val="FF0000"/>
          <w:sz w:val="28"/>
          <w:szCs w:val="28"/>
          <w:lang w:eastAsia="ru-RU"/>
        </w:rPr>
      </w:pPr>
    </w:p>
    <w:p w:rsidR="007D6069"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 xml:space="preserve">Подраздел 2.9. Исчерпывающий перечень оснований для отказа в приеме </w:t>
      </w:r>
    </w:p>
    <w:p w:rsidR="007D6069" w:rsidRPr="00F10656"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документов, необходимых для предоставления муниципальной услуги</w:t>
      </w:r>
    </w:p>
    <w:p w:rsidR="007D6069" w:rsidRPr="00E645B2" w:rsidRDefault="007D6069"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7D6069" w:rsidRPr="00E645B2"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9</w:t>
      </w:r>
      <w:r w:rsidRPr="00E645B2">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Основанием для отказа в приеме документов, необходимых для предоставления муниципальной услуги, является:</w:t>
      </w:r>
    </w:p>
    <w:p w:rsidR="007D6069" w:rsidRPr="00E645B2"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7D6069" w:rsidRPr="00E645B2"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поданное заявление не соответствует по форме и содержанию требованиям, предъявляемым к заявлению, согласно Приложения</w:t>
      </w:r>
      <w:r>
        <w:rPr>
          <w:rFonts w:ascii="Times New Roman" w:hAnsi="Times New Roman" w:cs="Times New Roman"/>
          <w:sz w:val="28"/>
          <w:szCs w:val="28"/>
          <w:lang w:eastAsia="ru-RU"/>
        </w:rPr>
        <w:t xml:space="preserve"> № 1</w:t>
      </w:r>
      <w:r w:rsidRPr="00E645B2">
        <w:rPr>
          <w:rFonts w:ascii="Times New Roman" w:hAnsi="Times New Roman" w:cs="Times New Roman"/>
          <w:sz w:val="28"/>
          <w:szCs w:val="28"/>
          <w:lang w:eastAsia="ru-RU"/>
        </w:rPr>
        <w:t xml:space="preserve"> к настоящему Регламенту;</w:t>
      </w:r>
    </w:p>
    <w:p w:rsidR="007D6069" w:rsidRPr="00E645B2"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7D6069" w:rsidRPr="00E645B2"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несоблюдение установленных</w:t>
      </w:r>
      <w:r>
        <w:rPr>
          <w:rFonts w:ascii="Times New Roman" w:hAnsi="Times New Roman" w:cs="Times New Roman"/>
          <w:sz w:val="28"/>
          <w:szCs w:val="28"/>
          <w:lang w:eastAsia="ru-RU"/>
        </w:rPr>
        <w:t xml:space="preserve"> н</w:t>
      </w:r>
      <w:r w:rsidRPr="00E645B2">
        <w:rPr>
          <w:rFonts w:ascii="Times New Roman" w:hAnsi="Times New Roman" w:cs="Times New Roman"/>
          <w:sz w:val="28"/>
          <w:szCs w:val="28"/>
          <w:lang w:eastAsia="ru-RU"/>
        </w:rPr>
        <w:t>ормативными правовыми актами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требований, предъявляемых к электронной подписи. </w:t>
      </w:r>
    </w:p>
    <w:p w:rsidR="007D6069" w:rsidRPr="00E645B2" w:rsidRDefault="007D6069" w:rsidP="00E645B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9</w:t>
      </w: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 наличии основания для отказа в приеме документов заявителя информирует специалист</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D6069" w:rsidRPr="00E645B2" w:rsidRDefault="007D6069"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D6069" w:rsidRPr="00E645B2"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Не может быть отказано заявителю в приеме дополнительных документов при наличии намерения их сдать.</w:t>
      </w:r>
    </w:p>
    <w:p w:rsidR="007D6069" w:rsidRPr="00E645B2" w:rsidRDefault="007D6069"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9</w:t>
      </w: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E645B2">
        <w:rPr>
          <w:rFonts w:ascii="Times New Roman" w:hAnsi="Times New Roman" w:cs="Times New Roman"/>
          <w:sz w:val="28"/>
          <w:szCs w:val="28"/>
          <w:lang w:eastAsia="ar-SA"/>
        </w:rPr>
        <w:t>Едином Портале, Региональном портале услуг и официальном сайте уполномоченного органа</w:t>
      </w:r>
      <w:r w:rsidRPr="00E645B2">
        <w:rPr>
          <w:rFonts w:ascii="Times New Roman" w:hAnsi="Times New Roman" w:cs="Times New Roman"/>
          <w:sz w:val="28"/>
          <w:szCs w:val="28"/>
          <w:lang w:eastAsia="ru-RU"/>
        </w:rPr>
        <w:t>.</w:t>
      </w:r>
    </w:p>
    <w:p w:rsidR="007D6069" w:rsidRPr="00E645B2" w:rsidRDefault="007D6069"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9</w:t>
      </w:r>
      <w:r w:rsidRPr="00E645B2">
        <w:rPr>
          <w:rFonts w:ascii="Times New Roman" w:hAnsi="Times New Roman" w:cs="Times New Roman"/>
          <w:sz w:val="28"/>
          <w:szCs w:val="28"/>
          <w:lang w:eastAsia="ru-RU"/>
        </w:rPr>
        <w:t>.4.</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D6069" w:rsidRPr="00E645B2" w:rsidRDefault="007D6069" w:rsidP="00E645B2">
      <w:pPr>
        <w:widowControl w:val="0"/>
        <w:spacing w:after="0" w:line="240" w:lineRule="auto"/>
        <w:ind w:firstLine="567"/>
        <w:jc w:val="both"/>
        <w:rPr>
          <w:rFonts w:ascii="Times New Roman" w:hAnsi="Times New Roman" w:cs="Times New Roman"/>
          <w:sz w:val="28"/>
          <w:szCs w:val="28"/>
          <w:lang w:eastAsia="ru-RU"/>
        </w:rPr>
      </w:pP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Подраздел 2.10. Исчерпывающий перечень оснований для</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приостановления предоставления муниципальной услуги или отказа в предоставлении муниципальной услуги</w:t>
      </w:r>
    </w:p>
    <w:p w:rsidR="007D6069" w:rsidRDefault="007D6069"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rPr>
      </w:pPr>
      <w:bookmarkStart w:id="12" w:name="P160"/>
      <w:bookmarkEnd w:id="12"/>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10</w:t>
      </w:r>
      <w:r w:rsidRPr="00E645B2">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rPr>
        <w:t>Основания для приостановления предоставления муниципальной услуги</w:t>
      </w:r>
      <w:r>
        <w:rPr>
          <w:rFonts w:ascii="Times New Roman" w:hAnsi="Times New Roman" w:cs="Times New Roman"/>
          <w:sz w:val="28"/>
          <w:szCs w:val="28"/>
        </w:rPr>
        <w:t>:</w:t>
      </w:r>
    </w:p>
    <w:p w:rsidR="007D6069" w:rsidRPr="00E645B2" w:rsidRDefault="007D6069"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rPr>
        <w:t xml:space="preserve"> </w:t>
      </w:r>
      <w:r>
        <w:rPr>
          <w:sz w:val="28"/>
          <w:szCs w:val="28"/>
        </w:rPr>
        <w:t xml:space="preserve">- </w:t>
      </w:r>
      <w:r w:rsidRPr="004F3941">
        <w:rPr>
          <w:rFonts w:ascii="Times New Roman" w:hAnsi="Times New Roman" w:cs="Times New Roman"/>
          <w:sz w:val="28"/>
          <w:szCs w:val="28"/>
        </w:rPr>
        <w:t>в случае нарушения владельцами автомобильных дорог или согласующими организациями установленных сроков согласования администрация приостанавливает оформление специального разрешения до получения ответа с предоставлением заявителю информации о причинах приостановления</w:t>
      </w:r>
      <w:r w:rsidRPr="00E645B2">
        <w:rPr>
          <w:rFonts w:ascii="Times New Roman" w:hAnsi="Times New Roman" w:cs="Times New Roman"/>
          <w:sz w:val="28"/>
          <w:szCs w:val="28"/>
        </w:rPr>
        <w:t xml:space="preserve">. </w:t>
      </w:r>
    </w:p>
    <w:p w:rsidR="007D6069" w:rsidRPr="00E645B2" w:rsidRDefault="007D6069"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10</w:t>
      </w:r>
      <w:r w:rsidRPr="00E645B2">
        <w:rPr>
          <w:rFonts w:ascii="Times New Roman" w:hAnsi="Times New Roman" w:cs="Times New Roman"/>
          <w:sz w:val="28"/>
          <w:szCs w:val="28"/>
          <w:lang w:eastAsia="ru-RU"/>
        </w:rPr>
        <w:t xml:space="preserve">.2. Заявителю отказывается в предоставлении муниципальной услуги </w:t>
      </w:r>
      <w:bookmarkStart w:id="13" w:name="OLE_LINK1"/>
      <w:bookmarkStart w:id="14" w:name="OLE_LINK2"/>
      <w:r w:rsidRPr="00E645B2">
        <w:rPr>
          <w:rFonts w:ascii="Times New Roman" w:hAnsi="Times New Roman" w:cs="Times New Roman"/>
          <w:sz w:val="28"/>
          <w:szCs w:val="28"/>
          <w:lang w:eastAsia="ru-RU"/>
        </w:rPr>
        <w:t>при наличии хотя бы одного из следующих оснований</w:t>
      </w:r>
      <w:bookmarkEnd w:id="13"/>
      <w:bookmarkEnd w:id="14"/>
      <w:r w:rsidRPr="00E645B2">
        <w:rPr>
          <w:rFonts w:ascii="Times New Roman" w:hAnsi="Times New Roman" w:cs="Times New Roman"/>
          <w:sz w:val="28"/>
          <w:szCs w:val="28"/>
          <w:lang w:eastAsia="ru-RU"/>
        </w:rPr>
        <w:t xml:space="preserve">: </w:t>
      </w:r>
    </w:p>
    <w:p w:rsidR="007D6069" w:rsidRPr="00E645B2" w:rsidRDefault="007D6069"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E645B2">
        <w:rPr>
          <w:rFonts w:ascii="Times New Roman" w:hAnsi="Times New Roman" w:cs="Times New Roman"/>
          <w:sz w:val="28"/>
          <w:szCs w:val="28"/>
          <w:lang w:eastAsia="ru-RU"/>
        </w:rPr>
        <w:t xml:space="preserve"> обращение за предоставлением муниципальной услуги лица, не относящегося к категории заявителей, в соответствии с подразделом 1.2 раздела 1 настоящего административного Регламента;</w:t>
      </w:r>
    </w:p>
    <w:p w:rsidR="007D6069" w:rsidRPr="00E645B2" w:rsidRDefault="007D6069"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E645B2">
        <w:rPr>
          <w:rFonts w:ascii="Times New Roman" w:hAnsi="Times New Roman" w:cs="Times New Roman"/>
          <w:sz w:val="28"/>
          <w:szCs w:val="28"/>
          <w:lang w:eastAsia="ru-RU"/>
        </w:rPr>
        <w:t xml:space="preserve"> непредставление заявителем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2.6 раздела 2 Регламента;</w:t>
      </w:r>
    </w:p>
    <w:p w:rsidR="007D6069" w:rsidRPr="00E645B2" w:rsidRDefault="007D6069"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E645B2">
        <w:rPr>
          <w:rFonts w:ascii="Times New Roman" w:hAnsi="Times New Roman" w:cs="Times New Roman"/>
          <w:sz w:val="28"/>
          <w:szCs w:val="28"/>
          <w:lang w:eastAsia="ru-RU"/>
        </w:rPr>
        <w:t xml:space="preserve"> предоставление заявителем недостоверной или неактуальной информации, подложных документов или сообщение заведомо ложных сведений;</w:t>
      </w:r>
    </w:p>
    <w:p w:rsidR="007D6069" w:rsidRPr="00E645B2" w:rsidRDefault="007D6069"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bookmarkStart w:id="15" w:name="sub_20172"/>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 представление заявителем документов в ненадлежащий орган;</w:t>
      </w:r>
    </w:p>
    <w:bookmarkEnd w:id="15"/>
    <w:p w:rsidR="007D6069" w:rsidRPr="00484CFC" w:rsidRDefault="007D6069" w:rsidP="004F3941">
      <w:pPr>
        <w:pStyle w:val="ConsPlusNormal"/>
        <w:widowControl w:val="0"/>
        <w:suppressAutoHyphens/>
        <w:autoSpaceDN/>
        <w:adjustRightInd/>
        <w:ind w:firstLine="540"/>
        <w:jc w:val="both"/>
        <w:rPr>
          <w:rFonts w:ascii="Times New Roman" w:hAnsi="Times New Roman" w:cs="Times New Roman"/>
          <w:sz w:val="28"/>
          <w:szCs w:val="28"/>
        </w:rPr>
      </w:pPr>
      <w:r>
        <w:rPr>
          <w:rFonts w:ascii="Times New Roman" w:hAnsi="Times New Roman" w:cs="Times New Roman"/>
          <w:sz w:val="28"/>
          <w:szCs w:val="28"/>
        </w:rPr>
        <w:t>-</w:t>
      </w:r>
      <w:r w:rsidRPr="00484CFC">
        <w:rPr>
          <w:rFonts w:ascii="Times New Roman" w:hAnsi="Times New Roman" w:cs="Times New Roman"/>
          <w:sz w:val="28"/>
          <w:szCs w:val="28"/>
        </w:rPr>
        <w:t>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7D6069" w:rsidRPr="00484CFC" w:rsidRDefault="007D6069" w:rsidP="004F3941">
      <w:pPr>
        <w:pStyle w:val="ConsPlusNormal"/>
        <w:widowControl w:val="0"/>
        <w:suppressAutoHyphens/>
        <w:autoSpaceDN/>
        <w:adjustRightInd/>
        <w:ind w:firstLine="540"/>
        <w:jc w:val="both"/>
        <w:rPr>
          <w:rFonts w:ascii="Times New Roman" w:hAnsi="Times New Roman" w:cs="Times New Roman"/>
          <w:sz w:val="28"/>
          <w:szCs w:val="28"/>
        </w:rPr>
      </w:pPr>
      <w:bookmarkStart w:id="16" w:name="Par176"/>
      <w:bookmarkEnd w:id="16"/>
      <w:r>
        <w:rPr>
          <w:rFonts w:ascii="Times New Roman" w:hAnsi="Times New Roman" w:cs="Times New Roman"/>
          <w:sz w:val="28"/>
          <w:szCs w:val="28"/>
        </w:rPr>
        <w:t>-</w:t>
      </w:r>
      <w:r w:rsidRPr="00484CFC">
        <w:rPr>
          <w:rFonts w:ascii="Times New Roman" w:hAnsi="Times New Roman" w:cs="Times New Roman"/>
          <w:sz w:val="28"/>
          <w:szCs w:val="28"/>
        </w:rPr>
        <w:t xml:space="preserve"> установленные требования о перевозке делимого груза не соблюдены;</w:t>
      </w:r>
    </w:p>
    <w:p w:rsidR="007D6069" w:rsidRPr="00484CFC" w:rsidRDefault="007D6069" w:rsidP="004F3941">
      <w:pPr>
        <w:pStyle w:val="ConsPlusNormal"/>
        <w:widowControl w:val="0"/>
        <w:suppressAutoHyphens/>
        <w:autoSpaceDN/>
        <w:adjustRightInd/>
        <w:ind w:firstLine="540"/>
        <w:jc w:val="both"/>
        <w:rPr>
          <w:rFonts w:ascii="Times New Roman" w:hAnsi="Times New Roman" w:cs="Times New Roman"/>
          <w:sz w:val="28"/>
          <w:szCs w:val="28"/>
        </w:rPr>
      </w:pPr>
      <w:r>
        <w:rPr>
          <w:rFonts w:ascii="Times New Roman" w:hAnsi="Times New Roman" w:cs="Times New Roman"/>
          <w:sz w:val="28"/>
          <w:szCs w:val="28"/>
        </w:rPr>
        <w:t>-</w:t>
      </w:r>
      <w:r w:rsidRPr="00484CFC">
        <w:rPr>
          <w:rFonts w:ascii="Times New Roman" w:hAnsi="Times New Roman" w:cs="Times New Roman"/>
          <w:sz w:val="28"/>
          <w:szCs w:val="28"/>
        </w:rPr>
        <w:t xml:space="preserve">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7D6069" w:rsidRPr="00484CFC" w:rsidRDefault="007D6069" w:rsidP="004F3941">
      <w:pPr>
        <w:pStyle w:val="ConsPlusNormal"/>
        <w:widowControl w:val="0"/>
        <w:suppressAutoHyphens/>
        <w:autoSpaceDN/>
        <w:adjustRightInd/>
        <w:ind w:firstLine="540"/>
        <w:jc w:val="both"/>
        <w:rPr>
          <w:rFonts w:ascii="Times New Roman" w:hAnsi="Times New Roman" w:cs="Times New Roman"/>
          <w:sz w:val="28"/>
          <w:szCs w:val="28"/>
        </w:rPr>
      </w:pPr>
      <w:r>
        <w:rPr>
          <w:rFonts w:ascii="Times New Roman" w:hAnsi="Times New Roman" w:cs="Times New Roman"/>
          <w:sz w:val="28"/>
          <w:szCs w:val="28"/>
        </w:rPr>
        <w:t>-</w:t>
      </w:r>
      <w:r w:rsidRPr="00484CFC">
        <w:rPr>
          <w:rFonts w:ascii="Times New Roman" w:hAnsi="Times New Roman" w:cs="Times New Roman"/>
          <w:sz w:val="28"/>
          <w:szCs w:val="28"/>
        </w:rPr>
        <w:t xml:space="preserve"> отсутствует согласие заявителя на:</w:t>
      </w:r>
    </w:p>
    <w:p w:rsidR="007D6069" w:rsidRPr="00484CFC" w:rsidRDefault="007D6069" w:rsidP="004F3941">
      <w:pPr>
        <w:pStyle w:val="ConsPlusNormal"/>
        <w:ind w:firstLine="540"/>
        <w:jc w:val="both"/>
        <w:rPr>
          <w:rFonts w:ascii="Times New Roman" w:hAnsi="Times New Roman" w:cs="Times New Roman"/>
          <w:sz w:val="28"/>
          <w:szCs w:val="28"/>
        </w:rPr>
      </w:pPr>
      <w:r w:rsidRPr="00484CFC">
        <w:rPr>
          <w:rFonts w:ascii="Times New Roman" w:hAnsi="Times New Roman" w:cs="Times New Roman"/>
          <w:sz w:val="28"/>
          <w:szCs w:val="28"/>
        </w:rPr>
        <w:t>проведение оценки технического состояния автомобильной дороги;</w:t>
      </w:r>
    </w:p>
    <w:p w:rsidR="007D6069" w:rsidRPr="00484CFC" w:rsidRDefault="007D6069" w:rsidP="004F3941">
      <w:pPr>
        <w:pStyle w:val="ConsPlusNormal"/>
        <w:ind w:firstLine="540"/>
        <w:jc w:val="both"/>
        <w:rPr>
          <w:rFonts w:ascii="Times New Roman" w:hAnsi="Times New Roman" w:cs="Times New Roman"/>
          <w:sz w:val="28"/>
          <w:szCs w:val="28"/>
        </w:rPr>
      </w:pPr>
      <w:r w:rsidRPr="00484CFC">
        <w:rPr>
          <w:rFonts w:ascii="Times New Roman" w:hAnsi="Times New Roman" w:cs="Times New Roman"/>
          <w:sz w:val="28"/>
          <w:szCs w:val="28"/>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7D6069" w:rsidRPr="00484CFC" w:rsidRDefault="007D6069" w:rsidP="004F3941">
      <w:pPr>
        <w:pStyle w:val="ConsPlusNormal"/>
        <w:ind w:firstLine="540"/>
        <w:jc w:val="both"/>
        <w:rPr>
          <w:rFonts w:ascii="Times New Roman" w:hAnsi="Times New Roman" w:cs="Times New Roman"/>
          <w:sz w:val="28"/>
          <w:szCs w:val="28"/>
        </w:rPr>
      </w:pPr>
      <w:r w:rsidRPr="00484CFC">
        <w:rPr>
          <w:rFonts w:ascii="Times New Roman" w:hAnsi="Times New Roman" w:cs="Times New Roman"/>
          <w:sz w:val="28"/>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7D6069" w:rsidRPr="00484CFC" w:rsidRDefault="007D6069" w:rsidP="004F3941">
      <w:pPr>
        <w:pStyle w:val="ConsPlusNormal"/>
        <w:widowControl w:val="0"/>
        <w:suppressAutoHyphens/>
        <w:autoSpaceDN/>
        <w:adjustRightInd/>
        <w:ind w:firstLine="540"/>
        <w:jc w:val="both"/>
        <w:rPr>
          <w:rFonts w:ascii="Times New Roman" w:hAnsi="Times New Roman" w:cs="Times New Roman"/>
          <w:sz w:val="28"/>
          <w:szCs w:val="28"/>
        </w:rPr>
      </w:pPr>
      <w:r>
        <w:rPr>
          <w:rFonts w:ascii="Times New Roman" w:hAnsi="Times New Roman" w:cs="Times New Roman"/>
          <w:sz w:val="28"/>
          <w:szCs w:val="28"/>
        </w:rPr>
        <w:t>-</w:t>
      </w:r>
      <w:r w:rsidRPr="00484CFC">
        <w:rPr>
          <w:rFonts w:ascii="Times New Roman" w:hAnsi="Times New Roman" w:cs="Times New Roman"/>
          <w:sz w:val="28"/>
          <w:szCs w:val="28"/>
        </w:rPr>
        <w:t xml:space="preserve">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7D6069" w:rsidRPr="00484CFC" w:rsidRDefault="007D6069" w:rsidP="004F3941">
      <w:pPr>
        <w:pStyle w:val="ConsPlusNormal"/>
        <w:widowControl w:val="0"/>
        <w:suppressAutoHyphens/>
        <w:autoSpaceDN/>
        <w:adjustRightInd/>
        <w:ind w:firstLine="540"/>
        <w:jc w:val="both"/>
        <w:rPr>
          <w:rFonts w:ascii="Times New Roman" w:hAnsi="Times New Roman" w:cs="Times New Roman"/>
          <w:sz w:val="28"/>
          <w:szCs w:val="28"/>
        </w:rPr>
      </w:pPr>
      <w:r>
        <w:rPr>
          <w:rFonts w:ascii="Times New Roman" w:hAnsi="Times New Roman" w:cs="Times New Roman"/>
          <w:sz w:val="28"/>
          <w:szCs w:val="28"/>
        </w:rPr>
        <w:t>-</w:t>
      </w:r>
      <w:r w:rsidRPr="00484CFC">
        <w:rPr>
          <w:rFonts w:ascii="Times New Roman" w:hAnsi="Times New Roman" w:cs="Times New Roman"/>
          <w:sz w:val="28"/>
          <w:szCs w:val="28"/>
        </w:rPr>
        <w:t xml:space="preserve">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7D6069" w:rsidRPr="00484CFC" w:rsidRDefault="007D6069" w:rsidP="004F3941">
      <w:pPr>
        <w:pStyle w:val="ConsPlusNormal"/>
        <w:widowControl w:val="0"/>
        <w:suppressAutoHyphens/>
        <w:autoSpaceDN/>
        <w:adjustRightInd/>
        <w:ind w:firstLine="540"/>
        <w:jc w:val="both"/>
        <w:rPr>
          <w:rFonts w:ascii="Times New Roman" w:hAnsi="Times New Roman" w:cs="Times New Roman"/>
          <w:sz w:val="28"/>
          <w:szCs w:val="28"/>
        </w:rPr>
      </w:pPr>
      <w:r>
        <w:rPr>
          <w:rFonts w:ascii="Times New Roman" w:hAnsi="Times New Roman" w:cs="Times New Roman"/>
          <w:sz w:val="28"/>
          <w:szCs w:val="28"/>
        </w:rPr>
        <w:t>-</w:t>
      </w:r>
      <w:r w:rsidRPr="00484CFC">
        <w:rPr>
          <w:rFonts w:ascii="Times New Roman" w:hAnsi="Times New Roman" w:cs="Times New Roman"/>
          <w:sz w:val="28"/>
          <w:szCs w:val="28"/>
        </w:rPr>
        <w:t xml:space="preserve">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7D6069" w:rsidRPr="00484CFC" w:rsidRDefault="007D6069" w:rsidP="004F3941">
      <w:pPr>
        <w:pStyle w:val="ConsPlusNormal"/>
        <w:widowControl w:val="0"/>
        <w:suppressAutoHyphens/>
        <w:autoSpaceDN/>
        <w:adjustRightInd/>
        <w:ind w:firstLine="540"/>
        <w:jc w:val="both"/>
        <w:rPr>
          <w:rFonts w:ascii="Times New Roman" w:hAnsi="Times New Roman" w:cs="Times New Roman"/>
          <w:sz w:val="28"/>
          <w:szCs w:val="28"/>
        </w:rPr>
      </w:pPr>
      <w:r>
        <w:rPr>
          <w:rFonts w:ascii="Times New Roman" w:hAnsi="Times New Roman" w:cs="Times New Roman"/>
          <w:sz w:val="28"/>
          <w:szCs w:val="28"/>
        </w:rPr>
        <w:t>-</w:t>
      </w:r>
      <w:r w:rsidRPr="00484CFC">
        <w:rPr>
          <w:rFonts w:ascii="Times New Roman" w:hAnsi="Times New Roman" w:cs="Times New Roman"/>
          <w:sz w:val="28"/>
          <w:szCs w:val="28"/>
        </w:rPr>
        <w:t xml:space="preserve">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7D6069" w:rsidRPr="00E645B2" w:rsidRDefault="007D6069"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10</w:t>
      </w: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E645B2">
        <w:rPr>
          <w:rFonts w:ascii="Times New Roman" w:hAnsi="Times New Roman" w:cs="Times New Roman"/>
          <w:sz w:val="28"/>
          <w:szCs w:val="28"/>
          <w:lang w:eastAsia="ar-SA"/>
        </w:rPr>
        <w:t>Едином Портале, Региональном портале и официальном сайте</w:t>
      </w:r>
      <w:r w:rsidRPr="00E645B2">
        <w:rPr>
          <w:rFonts w:ascii="Times New Roman" w:hAnsi="Times New Roman" w:cs="Times New Roman"/>
          <w:sz w:val="28"/>
          <w:szCs w:val="28"/>
          <w:lang w:eastAsia="ru-RU"/>
        </w:rPr>
        <w:t>.</w:t>
      </w:r>
    </w:p>
    <w:p w:rsidR="007D6069" w:rsidRPr="00E645B2" w:rsidRDefault="007D6069"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10</w:t>
      </w:r>
      <w:r w:rsidRPr="00E645B2">
        <w:rPr>
          <w:rFonts w:ascii="Times New Roman" w:hAnsi="Times New Roman" w:cs="Times New Roman"/>
          <w:sz w:val="28"/>
          <w:szCs w:val="28"/>
          <w:lang w:eastAsia="ru-RU"/>
        </w:rPr>
        <w:t>.4.</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7D6069" w:rsidRPr="00E645B2" w:rsidRDefault="007D6069" w:rsidP="00E645B2">
      <w:pPr>
        <w:widowControl w:val="0"/>
        <w:autoSpaceDE w:val="0"/>
        <w:autoSpaceDN w:val="0"/>
        <w:adjustRightInd w:val="0"/>
        <w:spacing w:after="0" w:line="240" w:lineRule="auto"/>
        <w:jc w:val="center"/>
        <w:outlineLvl w:val="2"/>
        <w:rPr>
          <w:rFonts w:ascii="Times New Roman" w:hAnsi="Times New Roman" w:cs="Times New Roman"/>
          <w:b/>
          <w:bCs/>
          <w:sz w:val="28"/>
          <w:szCs w:val="28"/>
        </w:rPr>
      </w:pP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Подраздел 2.11. Перечень услуг, которые являются необходимыми и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обязательными для предоставления муниципальной услуги, в том числе сведения о документе (документах), выдаваемом (выдаваемых)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организациями, участвующими в предоставлении муниципальной услуги</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p>
    <w:p w:rsidR="007D6069" w:rsidRPr="00E645B2" w:rsidRDefault="007D6069" w:rsidP="00E645B2">
      <w:pPr>
        <w:tabs>
          <w:tab w:val="left" w:pos="709"/>
          <w:tab w:val="left" w:pos="1134"/>
        </w:tabs>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Услуги, которые являются необходимыми и обязательными для представления муниципальной услуги отсутствуют.</w:t>
      </w:r>
    </w:p>
    <w:p w:rsidR="007D6069" w:rsidRPr="00E645B2"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sub_1021"/>
      <w:r w:rsidRPr="00F10656">
        <w:rPr>
          <w:rFonts w:ascii="Times New Roman" w:hAnsi="Times New Roman" w:cs="Times New Roman"/>
          <w:sz w:val="28"/>
          <w:szCs w:val="28"/>
        </w:rPr>
        <w:t xml:space="preserve">Подраздел 2.12. Порядок, размер и основания взимания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государственной пошлины или иной платы, взимаемой за предоставление муниципальной услуги</w:t>
      </w:r>
    </w:p>
    <w:p w:rsidR="007D6069" w:rsidRPr="00E645B2" w:rsidRDefault="007D6069" w:rsidP="00E645B2">
      <w:pPr>
        <w:pStyle w:val="ConsNormal"/>
        <w:widowControl/>
        <w:ind w:right="0" w:firstLine="0"/>
        <w:jc w:val="both"/>
        <w:rPr>
          <w:rFonts w:ascii="Times New Roman" w:hAnsi="Times New Roman" w:cs="Times New Roman"/>
          <w:sz w:val="28"/>
          <w:szCs w:val="28"/>
        </w:rPr>
      </w:pPr>
    </w:p>
    <w:p w:rsidR="007D6069" w:rsidRPr="00EF2D0D" w:rsidRDefault="007D6069" w:rsidP="00F106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EF2D0D">
        <w:rPr>
          <w:rFonts w:ascii="Times New Roman" w:hAnsi="Times New Roman" w:cs="Times New Roman"/>
          <w:sz w:val="28"/>
          <w:szCs w:val="28"/>
        </w:rPr>
        <w:t>В соответствии с Федеральным законом от 27.07.2010 года № 210-ФЗ «Об организации предоставления государственных и муниципальных услуг» предоставление муниципальной услуги осуществляется на платной основе.</w:t>
      </w:r>
    </w:p>
    <w:p w:rsidR="007D6069" w:rsidRPr="00EF2D0D" w:rsidRDefault="007D6069" w:rsidP="00F106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EF2D0D">
        <w:rPr>
          <w:rFonts w:ascii="Times New Roman" w:hAnsi="Times New Roman" w:cs="Times New Roman"/>
          <w:sz w:val="28"/>
          <w:szCs w:val="28"/>
        </w:rPr>
        <w:t>Стоимость оказания муниципальной услуги определяется статьей 333.33 Налогового кодекса Российской Федерации.</w:t>
      </w:r>
    </w:p>
    <w:p w:rsidR="007D6069" w:rsidRPr="00E645B2" w:rsidRDefault="007D6069" w:rsidP="00E645B2">
      <w:pPr>
        <w:pStyle w:val="ConsNormal"/>
        <w:widowControl/>
        <w:ind w:right="0" w:firstLine="709"/>
        <w:jc w:val="center"/>
        <w:rPr>
          <w:rFonts w:ascii="Times New Roman" w:hAnsi="Times New Roman" w:cs="Times New Roman"/>
          <w:sz w:val="28"/>
          <w:szCs w:val="28"/>
        </w:rPr>
      </w:pP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Подраздел 2.13. Порядок, размер и основания взимания платы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за предоставление услуг, которые являются необходимыми и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обязательными для предоставления муниципальной услуги, включая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информацию о методике расчета размера такой платы</w:t>
      </w:r>
    </w:p>
    <w:p w:rsidR="007D6069" w:rsidRPr="00E645B2" w:rsidRDefault="007D6069" w:rsidP="00E645B2">
      <w:pPr>
        <w:widowControl w:val="0"/>
        <w:autoSpaceDE w:val="0"/>
        <w:autoSpaceDN w:val="0"/>
        <w:adjustRightInd w:val="0"/>
        <w:spacing w:after="0" w:line="240" w:lineRule="auto"/>
        <w:jc w:val="center"/>
        <w:outlineLvl w:val="2"/>
        <w:rPr>
          <w:rFonts w:ascii="Times New Roman" w:hAnsi="Times New Roman" w:cs="Times New Roman"/>
          <w:b/>
          <w:bCs/>
          <w:sz w:val="28"/>
          <w:szCs w:val="28"/>
        </w:rPr>
      </w:pPr>
    </w:p>
    <w:p w:rsidR="007D6069" w:rsidRPr="00E645B2" w:rsidRDefault="007D6069" w:rsidP="00E645B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645B2">
        <w:rPr>
          <w:rFonts w:ascii="Times New Roman" w:hAnsi="Times New Roman" w:cs="Times New Roman"/>
          <w:sz w:val="28"/>
          <w:szCs w:val="28"/>
        </w:rPr>
        <w:t>Размер платы за получение документов, указанных в подразделе 2.11 раздела 2 Регламента, определяется организациями, осуществляющими подготовку данных документов, в соответствии с требованиями действующего законодательства.</w:t>
      </w:r>
    </w:p>
    <w:p w:rsidR="007D6069" w:rsidRPr="00E645B2" w:rsidRDefault="007D6069" w:rsidP="00E645B2">
      <w:pPr>
        <w:tabs>
          <w:tab w:val="left" w:pos="851"/>
        </w:tabs>
        <w:spacing w:after="0" w:line="240" w:lineRule="auto"/>
        <w:ind w:firstLine="709"/>
        <w:jc w:val="both"/>
        <w:rPr>
          <w:rFonts w:ascii="Times New Roman" w:hAnsi="Times New Roman" w:cs="Times New Roman"/>
          <w:sz w:val="28"/>
          <w:szCs w:val="28"/>
        </w:rPr>
      </w:pPr>
    </w:p>
    <w:bookmarkEnd w:id="17"/>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Подраздел 2.14. Максимальный срок ожидания в очереди при подаче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запроса о предоставлении муниципальной услуги, услуги,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предоставляемой организацией, участвующей в предоставлении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муниципальной услуги, и при получении результата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предоставления таких услуг</w:t>
      </w:r>
    </w:p>
    <w:p w:rsidR="007D6069" w:rsidRPr="00E645B2" w:rsidRDefault="007D6069" w:rsidP="00E645B2">
      <w:pPr>
        <w:autoSpaceDE w:val="0"/>
        <w:autoSpaceDN w:val="0"/>
        <w:adjustRightInd w:val="0"/>
        <w:spacing w:after="0" w:line="240" w:lineRule="auto"/>
        <w:ind w:firstLine="709"/>
        <w:jc w:val="center"/>
        <w:outlineLvl w:val="1"/>
        <w:rPr>
          <w:rFonts w:ascii="Times New Roman" w:hAnsi="Times New Roman" w:cs="Times New Roman"/>
          <w:b/>
          <w:bCs/>
          <w:sz w:val="28"/>
          <w:szCs w:val="28"/>
        </w:rPr>
      </w:pPr>
    </w:p>
    <w:p w:rsidR="007D6069" w:rsidRPr="00E645B2" w:rsidRDefault="007D6069" w:rsidP="00E645B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645B2">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7D6069" w:rsidRPr="00E645B2" w:rsidRDefault="007D6069" w:rsidP="00E645B2">
      <w:pPr>
        <w:autoSpaceDE w:val="0"/>
        <w:autoSpaceDN w:val="0"/>
        <w:adjustRightInd w:val="0"/>
        <w:spacing w:after="0" w:line="240" w:lineRule="auto"/>
        <w:ind w:firstLine="709"/>
        <w:jc w:val="center"/>
        <w:outlineLvl w:val="1"/>
        <w:rPr>
          <w:rFonts w:ascii="Times New Roman" w:hAnsi="Times New Roman" w:cs="Times New Roman"/>
          <w:b/>
          <w:bCs/>
          <w:sz w:val="28"/>
          <w:szCs w:val="28"/>
        </w:rPr>
      </w:pP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Подраздел 2.15. Срок и порядок регистрации запроса заявителя о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предоставлении муниципальной услуги и услуги, предоставляемой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 xml:space="preserve">организацией, участвующей в предоставлении муниципальной </w:t>
      </w:r>
    </w:p>
    <w:p w:rsidR="007D6069" w:rsidRPr="00F10656"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10656">
        <w:rPr>
          <w:rFonts w:ascii="Times New Roman" w:hAnsi="Times New Roman" w:cs="Times New Roman"/>
          <w:sz w:val="28"/>
          <w:szCs w:val="28"/>
        </w:rPr>
        <w:t>услуги, в том числе в электронной форме</w:t>
      </w:r>
    </w:p>
    <w:p w:rsidR="007D6069" w:rsidRPr="00E645B2" w:rsidRDefault="007D6069" w:rsidP="00E645B2">
      <w:pPr>
        <w:autoSpaceDE w:val="0"/>
        <w:autoSpaceDN w:val="0"/>
        <w:adjustRightInd w:val="0"/>
        <w:spacing w:after="0" w:line="240" w:lineRule="auto"/>
        <w:ind w:firstLine="709"/>
        <w:rPr>
          <w:rFonts w:ascii="Times New Roman" w:hAnsi="Times New Roman" w:cs="Times New Roman"/>
          <w:sz w:val="28"/>
          <w:szCs w:val="28"/>
        </w:rPr>
      </w:pP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w:t>
      </w:r>
      <w:r>
        <w:rPr>
          <w:rFonts w:ascii="Times New Roman" w:hAnsi="Times New Roman" w:cs="Times New Roman"/>
          <w:sz w:val="28"/>
          <w:szCs w:val="28"/>
        </w:rPr>
        <w:t xml:space="preserve"> </w:t>
      </w:r>
      <w:r w:rsidRPr="00E645B2">
        <w:rPr>
          <w:rFonts w:ascii="Times New Roman" w:hAnsi="Times New Roman" w:cs="Times New Roman"/>
          <w:sz w:val="28"/>
          <w:szCs w:val="28"/>
        </w:rPr>
        <w:t>осуществляется в день их поступления в администрацию.</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w:t>
      </w:r>
      <w:r>
        <w:rPr>
          <w:rFonts w:ascii="Times New Roman" w:hAnsi="Times New Roman" w:cs="Times New Roman"/>
          <w:sz w:val="28"/>
          <w:szCs w:val="28"/>
        </w:rPr>
        <w:t>е</w:t>
      </w:r>
      <w:r w:rsidRPr="00E645B2">
        <w:rPr>
          <w:rFonts w:ascii="Times New Roman" w:hAnsi="Times New Roman" w:cs="Times New Roman"/>
          <w:sz w:val="28"/>
          <w:szCs w:val="28"/>
        </w:rPr>
        <w:t xml:space="preserve"> 2.6 раздела 2 Регламента, поступившими в выходной (нерабочий или праздничный) день, осуществляется в первый за ним рабочий день.</w:t>
      </w:r>
    </w:p>
    <w:p w:rsidR="007D6069" w:rsidRPr="00E645B2" w:rsidRDefault="007D6069" w:rsidP="00E645B2">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645B2">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7D6069" w:rsidRPr="00E645B2" w:rsidRDefault="007D6069" w:rsidP="00E645B2">
      <w:pPr>
        <w:widowControl w:val="0"/>
        <w:autoSpaceDE w:val="0"/>
        <w:autoSpaceDN w:val="0"/>
        <w:adjustRightInd w:val="0"/>
        <w:spacing w:after="0" w:line="240" w:lineRule="auto"/>
        <w:ind w:firstLine="567"/>
        <w:jc w:val="center"/>
        <w:rPr>
          <w:rFonts w:ascii="Times New Roman" w:hAnsi="Times New Roman" w:cs="Times New Roman"/>
          <w:sz w:val="28"/>
          <w:szCs w:val="28"/>
          <w:lang w:eastAsia="ru-RU"/>
        </w:rPr>
      </w:pPr>
    </w:p>
    <w:p w:rsidR="007D6069" w:rsidRPr="00F10656"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Подраздел 2.16.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w:t>
      </w:r>
    </w:p>
    <w:p w:rsidR="007D6069" w:rsidRPr="00F10656"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образцами их заполнения и перечнем документов, необходимых для</w:t>
      </w:r>
    </w:p>
    <w:p w:rsidR="007D6069" w:rsidRPr="00F10656"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 xml:space="preserve">предоставления каждой муниципальной услуги, в том числе к </w:t>
      </w:r>
    </w:p>
    <w:p w:rsidR="007D6069" w:rsidRPr="00F10656"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обеспечению доступности для инвалидов указанных объектов в</w:t>
      </w:r>
    </w:p>
    <w:p w:rsidR="007D6069" w:rsidRPr="00F10656"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F10656">
        <w:rPr>
          <w:rFonts w:ascii="Times New Roman" w:hAnsi="Times New Roman" w:cs="Times New Roman"/>
          <w:sz w:val="28"/>
          <w:szCs w:val="28"/>
          <w:lang w:eastAsia="ru-RU"/>
        </w:rPr>
        <w:t>соответствии с законодательством Российской Федерации о социальной защите инвалидов</w:t>
      </w:r>
    </w:p>
    <w:p w:rsidR="007D6069" w:rsidRPr="00F10656" w:rsidRDefault="007D6069" w:rsidP="00E645B2">
      <w:pPr>
        <w:widowControl w:val="0"/>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7D6069" w:rsidRPr="00E645B2" w:rsidRDefault="007D6069" w:rsidP="00F10656">
      <w:pPr>
        <w:widowControl w:val="0"/>
        <w:suppressAutoHyphens/>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lang w:eastAsia="ru-RU"/>
        </w:rPr>
        <w:tab/>
      </w:r>
      <w:r w:rsidRPr="00E645B2">
        <w:rPr>
          <w:rFonts w:ascii="Times New Roman" w:hAnsi="Times New Roman" w:cs="Times New Roman"/>
          <w:sz w:val="28"/>
          <w:szCs w:val="28"/>
          <w:lang w:eastAsia="ru-RU"/>
        </w:rPr>
        <w:t>2.1</w:t>
      </w:r>
      <w:r>
        <w:rPr>
          <w:rFonts w:ascii="Times New Roman" w:hAnsi="Times New Roman" w:cs="Times New Roman"/>
          <w:sz w:val="28"/>
          <w:szCs w:val="28"/>
          <w:lang w:eastAsia="ru-RU"/>
        </w:rPr>
        <w:t>6</w:t>
      </w:r>
      <w:r w:rsidRPr="00E645B2">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w:t>
      </w:r>
      <w:r w:rsidRPr="00E645B2">
        <w:rPr>
          <w:rFonts w:ascii="Times New Roman" w:hAnsi="Times New Roman" w:cs="Times New Roman"/>
          <w:color w:val="000000"/>
          <w:sz w:val="28"/>
          <w:szCs w:val="28"/>
        </w:rPr>
        <w:t xml:space="preserve">Информация о графике (режиме) работы администрации </w:t>
      </w:r>
      <w:r>
        <w:rPr>
          <w:rFonts w:ascii="Times New Roman" w:hAnsi="Times New Roman" w:cs="Times New Roman"/>
          <w:color w:val="000000"/>
          <w:sz w:val="28"/>
          <w:szCs w:val="28"/>
        </w:rPr>
        <w:t>Стародеревянковского сельского поселения Каневского района</w:t>
      </w:r>
      <w:r w:rsidRPr="00E645B2">
        <w:rPr>
          <w:rFonts w:ascii="Times New Roman" w:hAnsi="Times New Roman" w:cs="Times New Roman"/>
          <w:color w:val="000000"/>
          <w:sz w:val="28"/>
          <w:szCs w:val="28"/>
        </w:rPr>
        <w:t>, МФЦ размещается при входе в здание, в котором оно осуществляет свою деятельность, на видном месте.</w:t>
      </w:r>
    </w:p>
    <w:p w:rsidR="007D6069" w:rsidRPr="00E645B2" w:rsidRDefault="007D6069" w:rsidP="00F10656">
      <w:pPr>
        <w:widowControl w:val="0"/>
        <w:suppressAutoHyphens/>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E645B2">
        <w:rPr>
          <w:rFonts w:ascii="Times New Roman" w:hAnsi="Times New Roman" w:cs="Times New Roman"/>
          <w:color w:val="000000"/>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7D6069" w:rsidRPr="00E645B2" w:rsidRDefault="007D6069" w:rsidP="00F10656">
      <w:pPr>
        <w:widowControl w:val="0"/>
        <w:suppressAutoHyphens/>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E645B2">
        <w:rPr>
          <w:rFonts w:ascii="Times New Roman" w:hAnsi="Times New Roman" w:cs="Times New Roman"/>
          <w:color w:val="000000"/>
          <w:sz w:val="28"/>
          <w:szCs w:val="28"/>
        </w:rPr>
        <w:t xml:space="preserve">Вход в здание должен быть оборудован информационной табличкой (вывеской), содержащей информацию об администрации </w:t>
      </w:r>
      <w:r>
        <w:rPr>
          <w:rFonts w:ascii="Times New Roman" w:hAnsi="Times New Roman" w:cs="Times New Roman"/>
          <w:color w:val="000000"/>
          <w:sz w:val="28"/>
          <w:szCs w:val="28"/>
        </w:rPr>
        <w:t>Стародеревянковского сельского поселения Каневского района</w:t>
      </w:r>
      <w:r w:rsidRPr="00E645B2">
        <w:rPr>
          <w:rFonts w:ascii="Times New Roman" w:hAnsi="Times New Roman" w:cs="Times New Roman"/>
          <w:color w:val="000000"/>
          <w:sz w:val="28"/>
          <w:szCs w:val="28"/>
        </w:rPr>
        <w:t>, а также оборудован удобной лестницей с поручнями, пандусами для беспрепятственного передвижения граждан.</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sz w:val="28"/>
          <w:szCs w:val="28"/>
        </w:rPr>
        <w:t>Помещения, где осуществляется прием и выдача документов,</w:t>
      </w:r>
      <w:r w:rsidRPr="00E645B2">
        <w:rPr>
          <w:rFonts w:ascii="Times New Roman" w:hAnsi="Times New Roman" w:cs="Times New Roman"/>
          <w:color w:val="000000"/>
          <w:sz w:val="28"/>
          <w:szCs w:val="28"/>
        </w:rPr>
        <w:t xml:space="preserve">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FF0000"/>
          <w:sz w:val="28"/>
          <w:szCs w:val="28"/>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 xml:space="preserve">.2. Прием заявителей в МФЦ осуществляется в специально оборудованных помещениях; </w:t>
      </w:r>
      <w:r w:rsidRPr="00E645B2">
        <w:rPr>
          <w:rFonts w:ascii="Times New Roman" w:hAnsi="Times New Roman" w:cs="Times New Roman"/>
          <w:sz w:val="28"/>
          <w:szCs w:val="28"/>
        </w:rPr>
        <w:t xml:space="preserve">в уполномоченном органе – в </w:t>
      </w:r>
      <w:r w:rsidRPr="00E645B2">
        <w:rPr>
          <w:rFonts w:ascii="Times New Roman" w:hAnsi="Times New Roman" w:cs="Times New Roman"/>
          <w:sz w:val="28"/>
          <w:szCs w:val="28"/>
          <w:lang w:eastAsia="ru-RU"/>
        </w:rPr>
        <w:t>отведенных для этого кабинетах</w:t>
      </w:r>
      <w:r w:rsidRPr="00E645B2">
        <w:rPr>
          <w:rFonts w:ascii="Times New Roman" w:hAnsi="Times New Roman" w:cs="Times New Roman"/>
          <w:sz w:val="28"/>
          <w:szCs w:val="28"/>
        </w:rPr>
        <w:t xml:space="preserve">. </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.3. 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Информационные стенды размещаются на видном, доступном месте.</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 xml:space="preserve">.4. Помещения для приема заявителей должны соответствовать комфортным для граждан условиям и оптимальным условиям работы специалистов </w:t>
      </w:r>
      <w:r w:rsidRPr="00E645B2">
        <w:rPr>
          <w:rFonts w:ascii="Times New Roman" w:hAnsi="Times New Roman" w:cs="Times New Roman"/>
          <w:sz w:val="28"/>
          <w:szCs w:val="28"/>
        </w:rPr>
        <w:t>уполномоченного органа</w:t>
      </w:r>
      <w:r w:rsidRPr="00E645B2">
        <w:rPr>
          <w:rFonts w:ascii="Times New Roman" w:hAnsi="Times New Roman" w:cs="Times New Roman"/>
          <w:color w:val="000000"/>
          <w:sz w:val="28"/>
          <w:szCs w:val="28"/>
        </w:rPr>
        <w:t>, работников МФЦ и должны обеспечивать:</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 xml:space="preserve">комфортное расположение заявителя и специалиста </w:t>
      </w:r>
      <w:r w:rsidRPr="00E645B2">
        <w:rPr>
          <w:rFonts w:ascii="Times New Roman" w:hAnsi="Times New Roman" w:cs="Times New Roman"/>
          <w:sz w:val="28"/>
          <w:szCs w:val="28"/>
        </w:rPr>
        <w:t>уполномоченного органа</w:t>
      </w:r>
      <w:r w:rsidRPr="00E645B2">
        <w:rPr>
          <w:rFonts w:ascii="Times New Roman" w:hAnsi="Times New Roman" w:cs="Times New Roman"/>
          <w:color w:val="000000"/>
          <w:sz w:val="28"/>
          <w:szCs w:val="28"/>
        </w:rPr>
        <w:t>, работника МФЦ;</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возможность и удобство оформления заявителем письменного обращения;</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телефонную связь;</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возможность копирования документов;</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доступ к нормативным правовым актам, регулирующим предоставление муниципальной услуги;</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наличие письменных принадлежностей и бумаги формата A4.</w:t>
      </w:r>
    </w:p>
    <w:p w:rsidR="007D6069" w:rsidRPr="00E645B2" w:rsidRDefault="007D6069"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r>
        <w:rPr>
          <w:rFonts w:ascii="Times New Roman" w:hAnsi="Times New Roman" w:cs="Times New Roman"/>
          <w:color w:val="000000"/>
          <w:sz w:val="28"/>
          <w:szCs w:val="28"/>
        </w:rPr>
        <w:t xml:space="preserve"> </w:t>
      </w:r>
      <w:r w:rsidRPr="00E645B2">
        <w:rPr>
          <w:rFonts w:ascii="Times New Roman" w:hAnsi="Times New Roman" w:cs="Times New Roman"/>
          <w:sz w:val="28"/>
          <w:szCs w:val="28"/>
          <w:lang w:eastAsia="ru-RU"/>
        </w:rPr>
        <w:t>Места ожидания оборудуются стульями или скамейками (банкетками).</w:t>
      </w:r>
    </w:p>
    <w:p w:rsidR="007D6069" w:rsidRPr="00E645B2"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.6. Прием заявителей при предоставлении муниципальной услуги осуществляется согласно графику (режиму) работы уполномоченного органа, МФЦ,</w:t>
      </w:r>
      <w:r>
        <w:rPr>
          <w:rFonts w:ascii="Times New Roman" w:hAnsi="Times New Roman" w:cs="Times New Roman"/>
          <w:color w:val="000000"/>
          <w:sz w:val="28"/>
          <w:szCs w:val="28"/>
        </w:rPr>
        <w:t xml:space="preserve"> </w:t>
      </w:r>
      <w:r w:rsidRPr="00E645B2">
        <w:rPr>
          <w:rFonts w:ascii="Times New Roman" w:hAnsi="Times New Roman" w:cs="Times New Roman"/>
          <w:sz w:val="28"/>
          <w:szCs w:val="28"/>
          <w:lang w:eastAsia="ru-RU"/>
        </w:rPr>
        <w:t>указанному в подразделе 1.3 раздела 1 Регламента.</w:t>
      </w:r>
    </w:p>
    <w:p w:rsidR="007D6069" w:rsidRDefault="007D6069" w:rsidP="00E645B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 xml:space="preserve">.7. </w:t>
      </w:r>
      <w:r w:rsidRPr="00E645B2">
        <w:rPr>
          <w:rFonts w:ascii="Times New Roman" w:hAnsi="Times New Roman" w:cs="Times New Roman"/>
          <w:sz w:val="28"/>
          <w:szCs w:val="28"/>
          <w:lang w:eastAsia="ru-RU"/>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7D6069" w:rsidRPr="001C0BE5" w:rsidRDefault="007D6069" w:rsidP="00E645B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1C0BE5">
        <w:rPr>
          <w:rFonts w:ascii="Times New Roman" w:hAnsi="Times New Roman" w:cs="Times New Roman"/>
          <w:sz w:val="28"/>
          <w:szCs w:val="28"/>
          <w:lang w:eastAsia="ru-RU"/>
        </w:rPr>
        <w:t xml:space="preserve">2.16.8.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w:t>
      </w:r>
      <w:hyperlink r:id="rId20" w:history="1">
        <w:r w:rsidRPr="001C0BE5">
          <w:rPr>
            <w:rFonts w:ascii="Times New Roman" w:hAnsi="Times New Roman" w:cs="Times New Roman"/>
            <w:color w:val="000000"/>
            <w:sz w:val="28"/>
            <w:szCs w:val="28"/>
            <w:lang w:eastAsia="ru-RU"/>
          </w:rPr>
          <w:t>Порядок</w:t>
        </w:r>
      </w:hyperlink>
      <w:r w:rsidRPr="001C0BE5">
        <w:rPr>
          <w:rFonts w:ascii="Times New Roman" w:hAnsi="Times New Roman" w:cs="Times New Roman"/>
          <w:color w:val="000000"/>
          <w:sz w:val="28"/>
          <w:szCs w:val="28"/>
          <w:lang w:eastAsia="ru-RU"/>
        </w:rPr>
        <w:t xml:space="preserve"> </w:t>
      </w:r>
      <w:r w:rsidRPr="001C0BE5">
        <w:rPr>
          <w:rFonts w:ascii="Times New Roman" w:hAnsi="Times New Roman" w:cs="Times New Roman"/>
          <w:sz w:val="28"/>
          <w:szCs w:val="28"/>
          <w:lang w:eastAsia="ru-RU"/>
        </w:rPr>
        <w:t>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7D6069" w:rsidRPr="00E645B2" w:rsidRDefault="007D6069"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7D6069" w:rsidRPr="00F10656" w:rsidRDefault="007D6069" w:rsidP="00E645B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F10656">
        <w:rPr>
          <w:rFonts w:ascii="Times New Roman" w:hAnsi="Times New Roman" w:cs="Times New Roman"/>
          <w:sz w:val="28"/>
          <w:szCs w:val="28"/>
          <w:lang w:eastAsia="ru-RU"/>
        </w:rPr>
        <w:t>Подраздел 2.17. Показатели доступности и качества муниципальной услуги</w:t>
      </w:r>
    </w:p>
    <w:p w:rsidR="007D6069" w:rsidRPr="00E645B2" w:rsidRDefault="007D6069"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7D6069" w:rsidRPr="00E645B2" w:rsidRDefault="007D6069"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2.1</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Основными показателями доступности и качества муниципальной услуги являются:</w:t>
      </w:r>
    </w:p>
    <w:p w:rsidR="007D6069" w:rsidRPr="00E645B2" w:rsidRDefault="007D6069" w:rsidP="00E645B2">
      <w:pPr>
        <w:widowControl w:val="0"/>
        <w:tabs>
          <w:tab w:val="num" w:pos="0"/>
          <w:tab w:val="left" w:pos="720"/>
          <w:tab w:val="left" w:pos="126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количество взаимодействий заявителя с должностными лицами при предоставлении муниципальной услуги и их продолжительность; </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возможность получения информации о ходе предоставления муниципальной услуги, в том числе с использованием порталов;</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установление и соблюдение требований к помещениям, в которых предоставляется услуга;</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оперативность и достоверность предоставляемой информации;</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отсутствие обоснованных жалоб;</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доступность информационных материалов.</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lang w:eastAsia="ru-RU"/>
        </w:rPr>
        <w:t>2.1</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D6069" w:rsidRPr="00E645B2" w:rsidRDefault="007D6069" w:rsidP="00E645B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645B2">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 </w:t>
      </w:r>
    </w:p>
    <w:p w:rsidR="007D6069" w:rsidRPr="00E645B2" w:rsidRDefault="007D6069" w:rsidP="00E645B2">
      <w:pPr>
        <w:widowControl w:val="0"/>
        <w:tabs>
          <w:tab w:val="num" w:pos="0"/>
          <w:tab w:val="left" w:pos="720"/>
          <w:tab w:val="left" w:pos="1260"/>
        </w:tabs>
        <w:spacing w:after="0" w:line="240" w:lineRule="auto"/>
        <w:ind w:firstLine="567"/>
        <w:jc w:val="both"/>
        <w:rPr>
          <w:rFonts w:ascii="Times New Roman" w:hAnsi="Times New Roman" w:cs="Times New Roman"/>
          <w:sz w:val="28"/>
          <w:szCs w:val="28"/>
          <w:lang w:eastAsia="ru-RU"/>
        </w:rPr>
      </w:pPr>
    </w:p>
    <w:p w:rsidR="007D6069" w:rsidRPr="005B4A65"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5B4A65">
        <w:rPr>
          <w:rFonts w:ascii="Times New Roman" w:hAnsi="Times New Roman" w:cs="Times New Roman"/>
          <w:sz w:val="28"/>
          <w:szCs w:val="28"/>
          <w:lang w:eastAsia="ru-RU"/>
        </w:rPr>
        <w:t xml:space="preserve">Подраздел 2.18.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w:t>
      </w:r>
    </w:p>
    <w:p w:rsidR="007D6069" w:rsidRPr="005B4A65"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5B4A65">
        <w:rPr>
          <w:rFonts w:ascii="Times New Roman" w:hAnsi="Times New Roman" w:cs="Times New Roman"/>
          <w:sz w:val="28"/>
          <w:szCs w:val="28"/>
          <w:lang w:eastAsia="ru-RU"/>
        </w:rPr>
        <w:t>в электронной форме</w:t>
      </w:r>
    </w:p>
    <w:p w:rsidR="007D6069" w:rsidRPr="00D01AED" w:rsidRDefault="007D6069" w:rsidP="00E645B2">
      <w:pPr>
        <w:widowControl w:val="0"/>
        <w:autoSpaceDE w:val="0"/>
        <w:autoSpaceDN w:val="0"/>
        <w:adjustRightInd w:val="0"/>
        <w:spacing w:after="0" w:line="240" w:lineRule="auto"/>
        <w:ind w:firstLine="567"/>
        <w:outlineLvl w:val="2"/>
        <w:rPr>
          <w:rFonts w:ascii="Times New Roman" w:hAnsi="Times New Roman" w:cs="Times New Roman"/>
          <w:sz w:val="28"/>
          <w:szCs w:val="28"/>
          <w:lang w:eastAsia="ru-RU"/>
        </w:rPr>
      </w:pPr>
    </w:p>
    <w:p w:rsidR="007D6069" w:rsidRPr="00D01AED"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2.18.1. 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7D6069" w:rsidRPr="00D01AED"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в уполномоченный орган;</w:t>
      </w:r>
    </w:p>
    <w:p w:rsidR="007D6069" w:rsidRPr="00D01AED"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через МФЦ в уполномоченный орган;</w:t>
      </w:r>
    </w:p>
    <w:p w:rsidR="007D6069" w:rsidRPr="00D01AED"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7D6069" w:rsidRPr="00D01AED"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2.18.</w:t>
      </w:r>
      <w:r>
        <w:rPr>
          <w:rFonts w:ascii="Times New Roman" w:hAnsi="Times New Roman" w:cs="Times New Roman"/>
          <w:sz w:val="28"/>
          <w:szCs w:val="28"/>
          <w:lang w:eastAsia="ru-RU"/>
        </w:rPr>
        <w:t>2</w:t>
      </w:r>
      <w:r w:rsidRPr="00D01AED">
        <w:rPr>
          <w:rFonts w:ascii="Times New Roman" w:hAnsi="Times New Roman" w:cs="Times New Roman"/>
          <w:sz w:val="28"/>
          <w:szCs w:val="28"/>
          <w:lang w:eastAsia="ru-RU"/>
        </w:rPr>
        <w:t>.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7D6069" w:rsidRPr="00D01AED"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2.18.</w:t>
      </w:r>
      <w:r>
        <w:rPr>
          <w:rFonts w:ascii="Times New Roman" w:hAnsi="Times New Roman" w:cs="Times New Roman"/>
          <w:sz w:val="28"/>
          <w:szCs w:val="28"/>
          <w:lang w:eastAsia="ru-RU"/>
        </w:rPr>
        <w:t>3</w:t>
      </w:r>
      <w:r w:rsidRPr="00D01AED">
        <w:rPr>
          <w:rFonts w:ascii="Times New Roman" w:hAnsi="Times New Roman" w:cs="Times New Roman"/>
          <w:sz w:val="28"/>
          <w:szCs w:val="28"/>
          <w:lang w:eastAsia="ru-RU"/>
        </w:rPr>
        <w:t>. МФЦ при обращении заявителя (представителя заявителя) 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
    <w:p w:rsidR="007D6069" w:rsidRPr="00D01AED"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rPr>
        <w:t>2.18.</w:t>
      </w:r>
      <w:r>
        <w:rPr>
          <w:rFonts w:ascii="Times New Roman" w:hAnsi="Times New Roman" w:cs="Times New Roman"/>
          <w:sz w:val="28"/>
          <w:szCs w:val="28"/>
        </w:rPr>
        <w:t>4</w:t>
      </w:r>
      <w:r w:rsidRPr="00D01AED">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w:t>
      </w:r>
      <w:r>
        <w:rPr>
          <w:rFonts w:ascii="Times New Roman" w:hAnsi="Times New Roman" w:cs="Times New Roman"/>
          <w:sz w:val="28"/>
          <w:szCs w:val="28"/>
        </w:rPr>
        <w:t xml:space="preserve"> </w:t>
      </w:r>
      <w:r w:rsidRPr="00D01AED">
        <w:rPr>
          <w:rFonts w:ascii="Times New Roman" w:hAnsi="Times New Roman" w:cs="Times New Roman"/>
          <w:sz w:val="28"/>
          <w:szCs w:val="28"/>
        </w:rPr>
        <w:t>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7D6069" w:rsidRPr="00E645B2" w:rsidRDefault="007D6069" w:rsidP="00E645B2">
      <w:pPr>
        <w:widowControl w:val="0"/>
        <w:tabs>
          <w:tab w:val="left" w:pos="851"/>
        </w:tabs>
        <w:autoSpaceDE w:val="0"/>
        <w:autoSpaceDN w:val="0"/>
        <w:adjustRightInd w:val="0"/>
        <w:spacing w:after="0" w:line="240" w:lineRule="auto"/>
        <w:ind w:firstLine="567"/>
        <w:outlineLvl w:val="1"/>
        <w:rPr>
          <w:rFonts w:ascii="Times New Roman" w:hAnsi="Times New Roman" w:cs="Times New Roman"/>
          <w:sz w:val="28"/>
          <w:szCs w:val="28"/>
          <w:lang w:eastAsia="ru-RU"/>
        </w:rPr>
      </w:pPr>
    </w:p>
    <w:p w:rsidR="007D6069" w:rsidRPr="005B4A65" w:rsidRDefault="007D6069" w:rsidP="00E645B2">
      <w:pPr>
        <w:widowControl w:val="0"/>
        <w:tabs>
          <w:tab w:val="left" w:pos="851"/>
        </w:tabs>
        <w:autoSpaceDE w:val="0"/>
        <w:autoSpaceDN w:val="0"/>
        <w:adjustRightInd w:val="0"/>
        <w:spacing w:after="0" w:line="240" w:lineRule="auto"/>
        <w:jc w:val="center"/>
        <w:outlineLvl w:val="1"/>
        <w:rPr>
          <w:rFonts w:ascii="Times New Roman" w:hAnsi="Times New Roman" w:cs="Times New Roman"/>
          <w:sz w:val="28"/>
          <w:szCs w:val="28"/>
          <w:lang w:eastAsia="ru-RU"/>
        </w:rPr>
      </w:pPr>
      <w:r w:rsidRPr="005B4A65">
        <w:rPr>
          <w:rFonts w:ascii="Times New Roman" w:hAnsi="Times New Roman" w:cs="Times New Roman"/>
          <w:sz w:val="28"/>
          <w:szCs w:val="28"/>
          <w:lang w:eastAsia="ru-RU"/>
        </w:rPr>
        <w:t xml:space="preserve">Раздел 3. Состав, последовательность и сроки выполнения </w:t>
      </w:r>
    </w:p>
    <w:p w:rsidR="007D6069" w:rsidRPr="005B4A65" w:rsidRDefault="007D6069" w:rsidP="00E645B2">
      <w:pPr>
        <w:widowControl w:val="0"/>
        <w:tabs>
          <w:tab w:val="left" w:pos="851"/>
        </w:tabs>
        <w:autoSpaceDE w:val="0"/>
        <w:autoSpaceDN w:val="0"/>
        <w:adjustRightInd w:val="0"/>
        <w:spacing w:after="0" w:line="240" w:lineRule="auto"/>
        <w:jc w:val="center"/>
        <w:outlineLvl w:val="1"/>
        <w:rPr>
          <w:rFonts w:ascii="Times New Roman" w:hAnsi="Times New Roman" w:cs="Times New Roman"/>
          <w:sz w:val="28"/>
          <w:szCs w:val="28"/>
          <w:lang w:eastAsia="ru-RU"/>
        </w:rPr>
      </w:pPr>
      <w:r w:rsidRPr="005B4A65">
        <w:rPr>
          <w:rFonts w:ascii="Times New Roman" w:hAnsi="Times New Roman" w:cs="Times New Roman"/>
          <w:sz w:val="28"/>
          <w:szCs w:val="28"/>
          <w:lang w:eastAsia="ru-RU"/>
        </w:rPr>
        <w:t>административных процедур, требования к порядку их выполнения, в том числе особенности выполнения административных процедур в</w:t>
      </w:r>
    </w:p>
    <w:p w:rsidR="007D6069" w:rsidRPr="005B4A65" w:rsidRDefault="007D6069" w:rsidP="00E645B2">
      <w:pPr>
        <w:widowControl w:val="0"/>
        <w:tabs>
          <w:tab w:val="left" w:pos="851"/>
        </w:tabs>
        <w:autoSpaceDE w:val="0"/>
        <w:autoSpaceDN w:val="0"/>
        <w:adjustRightInd w:val="0"/>
        <w:spacing w:after="0" w:line="240" w:lineRule="auto"/>
        <w:jc w:val="center"/>
        <w:outlineLvl w:val="1"/>
        <w:rPr>
          <w:rFonts w:ascii="Times New Roman" w:hAnsi="Times New Roman" w:cs="Times New Roman"/>
          <w:sz w:val="28"/>
          <w:szCs w:val="28"/>
          <w:lang w:eastAsia="ru-RU"/>
        </w:rPr>
      </w:pPr>
      <w:r w:rsidRPr="005B4A65">
        <w:rPr>
          <w:rFonts w:ascii="Times New Roman" w:hAnsi="Times New Roman" w:cs="Times New Roman"/>
          <w:sz w:val="28"/>
          <w:szCs w:val="28"/>
          <w:lang w:eastAsia="ru-RU"/>
        </w:rPr>
        <w:t>электронной форме, а также особенности выполнения административных процедур в многофункциональных центрах</w:t>
      </w:r>
    </w:p>
    <w:p w:rsidR="007D6069" w:rsidRDefault="007D6069" w:rsidP="008665C4">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8" w:name="Par343"/>
      <w:bookmarkEnd w:id="18"/>
    </w:p>
    <w:p w:rsidR="007D6069" w:rsidRPr="005B4A65" w:rsidRDefault="007D6069" w:rsidP="00E645B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5B4A65">
        <w:rPr>
          <w:rFonts w:ascii="Times New Roman" w:hAnsi="Times New Roman" w:cs="Times New Roman"/>
          <w:sz w:val="28"/>
          <w:szCs w:val="28"/>
          <w:lang w:eastAsia="ru-RU"/>
        </w:rPr>
        <w:t>Подраздел 3.1. Состав, последовательность и сроки выполнения</w:t>
      </w:r>
    </w:p>
    <w:p w:rsidR="007D6069" w:rsidRPr="005B4A65" w:rsidRDefault="007D6069" w:rsidP="00E645B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5B4A65">
        <w:rPr>
          <w:rFonts w:ascii="Times New Roman" w:hAnsi="Times New Roman" w:cs="Times New Roman"/>
          <w:sz w:val="28"/>
          <w:szCs w:val="28"/>
          <w:lang w:eastAsia="ru-RU"/>
        </w:rPr>
        <w:t>административных процедур, требования к порядку их выполнения</w:t>
      </w:r>
    </w:p>
    <w:p w:rsidR="007D6069" w:rsidRDefault="007D6069"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9" w:name="sub_610"/>
    </w:p>
    <w:p w:rsidR="007D6069" w:rsidRPr="00E645B2" w:rsidRDefault="007D6069"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3.1.1. </w:t>
      </w:r>
      <w:r w:rsidRPr="00E645B2">
        <w:rPr>
          <w:rFonts w:ascii="Times New Roman" w:hAnsi="Times New Roman" w:cs="Times New Roman"/>
          <w:sz w:val="28"/>
          <w:szCs w:val="28"/>
          <w:lang w:eastAsia="ru-RU"/>
        </w:rPr>
        <w:t>Предоставление муниципальной услуги включает в себя следующие административные процедуры (действия):</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прием заявления и прилагаемых к нему документов, регистрация заявления и выдача заявителю расписки в получении заявления и документов;</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E645B2">
        <w:rPr>
          <w:rFonts w:ascii="Times New Roman" w:hAnsi="Times New Roman" w:cs="Times New Roman"/>
          <w:sz w:val="28"/>
          <w:szCs w:val="28"/>
          <w:lang w:eastAsia="ru-RU"/>
        </w:rPr>
        <w:t xml:space="preserve">) формирование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межведомственных запросов в органы (организации), участвующие в предоставлении муниципальной услуги(в случае непредставления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 заявителем самостоятельно);</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7D6069" w:rsidRDefault="007D6069" w:rsidP="00F12FCF">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E645B2">
        <w:rPr>
          <w:rFonts w:ascii="Times New Roman" w:hAnsi="Times New Roman" w:cs="Times New Roman"/>
          <w:sz w:val="28"/>
          <w:szCs w:val="28"/>
          <w:lang w:eastAsia="ru-RU"/>
        </w:rPr>
        <w:t>) выдача заявителю результата пред</w:t>
      </w:r>
      <w:r>
        <w:rPr>
          <w:rFonts w:ascii="Times New Roman" w:hAnsi="Times New Roman" w:cs="Times New Roman"/>
          <w:sz w:val="28"/>
          <w:szCs w:val="28"/>
          <w:lang w:eastAsia="ru-RU"/>
        </w:rPr>
        <w:t>оставления муниципальной услуги;</w:t>
      </w:r>
    </w:p>
    <w:p w:rsidR="007D6069" w:rsidRDefault="007D6069" w:rsidP="00CE4262">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 досудебное </w:t>
      </w:r>
      <w:r w:rsidRPr="00CE4262">
        <w:rPr>
          <w:rFonts w:ascii="Times New Roman" w:hAnsi="Times New Roman" w:cs="Times New Roman"/>
          <w:sz w:val="28"/>
          <w:szCs w:val="28"/>
          <w:lang w:eastAsia="ru-RU"/>
        </w:rPr>
        <w:t xml:space="preserve">обжалование решений и действий (бездействия) органа, предоставляющего муниципальную услугу, </w:t>
      </w:r>
      <w:r>
        <w:rPr>
          <w:rFonts w:ascii="Times New Roman" w:hAnsi="Times New Roman" w:cs="Times New Roman"/>
          <w:sz w:val="28"/>
          <w:szCs w:val="28"/>
          <w:lang w:eastAsia="ru-RU"/>
        </w:rPr>
        <w:t>МФЦ</w:t>
      </w:r>
      <w:r w:rsidRPr="00CE4262">
        <w:rPr>
          <w:rFonts w:ascii="Times New Roman" w:hAnsi="Times New Roman" w:cs="Times New Roman"/>
          <w:sz w:val="28"/>
          <w:szCs w:val="28"/>
          <w:lang w:eastAsia="ru-RU"/>
        </w:rPr>
        <w:t>, а также их должностных лиц, муниципальных служащих, работников</w:t>
      </w:r>
      <w:r>
        <w:rPr>
          <w:rFonts w:ascii="Times New Roman" w:hAnsi="Times New Roman" w:cs="Times New Roman"/>
          <w:sz w:val="28"/>
          <w:szCs w:val="28"/>
          <w:lang w:eastAsia="ru-RU"/>
        </w:rPr>
        <w:t>.</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bookmarkStart w:id="20" w:name="OLE_LINK12"/>
      <w:bookmarkStart w:id="21" w:name="OLE_LINK13"/>
      <w:bookmarkStart w:id="22" w:name="OLE_LINK14"/>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1.2</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3.1.2.1. </w:t>
      </w:r>
      <w:r w:rsidRPr="00E645B2">
        <w:rPr>
          <w:rFonts w:ascii="Times New Roman" w:hAnsi="Times New Roman" w:cs="Times New Roman"/>
          <w:sz w:val="28"/>
          <w:szCs w:val="28"/>
          <w:lang w:eastAsia="ru-RU"/>
        </w:rPr>
        <w:t>Основанием для начала административной процедуры является обращение гражданина в уполномоченный орган</w:t>
      </w:r>
      <w:r>
        <w:rPr>
          <w:rFonts w:ascii="Times New Roman" w:hAnsi="Times New Roman" w:cs="Times New Roman"/>
          <w:sz w:val="28"/>
          <w:szCs w:val="28"/>
          <w:lang w:eastAsia="ru-RU"/>
        </w:rPr>
        <w:t xml:space="preserve">, в том числе </w:t>
      </w:r>
      <w:r w:rsidRPr="005F4125">
        <w:rPr>
          <w:rFonts w:ascii="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Единого портала</w:t>
      </w:r>
      <w:r>
        <w:rPr>
          <w:rFonts w:ascii="Times New Roman" w:hAnsi="Times New Roman" w:cs="Times New Roman"/>
          <w:sz w:val="28"/>
          <w:szCs w:val="28"/>
          <w:lang w:eastAsia="ru-RU"/>
        </w:rPr>
        <w:t xml:space="preserve">, </w:t>
      </w:r>
      <w:r w:rsidRPr="006C60A2">
        <w:rPr>
          <w:rFonts w:ascii="Times New Roman" w:hAnsi="Times New Roman" w:cs="Times New Roman"/>
          <w:sz w:val="28"/>
          <w:szCs w:val="28"/>
        </w:rPr>
        <w:t>Регионального портала</w:t>
      </w:r>
      <w:r>
        <w:rPr>
          <w:rFonts w:ascii="Times New Roman" w:hAnsi="Times New Roman" w:cs="Times New Roman"/>
          <w:sz w:val="28"/>
          <w:szCs w:val="28"/>
        </w:rPr>
        <w:t xml:space="preserve">, </w:t>
      </w:r>
      <w:r w:rsidRPr="00E645B2">
        <w:rPr>
          <w:rFonts w:ascii="Times New Roman" w:hAnsi="Times New Roman" w:cs="Times New Roman"/>
          <w:sz w:val="28"/>
          <w:szCs w:val="28"/>
          <w:lang w:eastAsia="ru-RU"/>
        </w:rPr>
        <w:t>с заявлением и документами, указанными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2.6 раздела 2 Регламента. </w:t>
      </w:r>
    </w:p>
    <w:bookmarkEnd w:id="20"/>
    <w:bookmarkEnd w:id="21"/>
    <w:bookmarkEnd w:id="22"/>
    <w:p w:rsidR="007D6069" w:rsidRPr="006C60A2" w:rsidRDefault="007D6069" w:rsidP="000F75FB">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В целях предоставления </w:t>
      </w:r>
      <w:r>
        <w:rPr>
          <w:rFonts w:ascii="Times New Roman" w:hAnsi="Times New Roman" w:cs="Times New Roman"/>
          <w:sz w:val="28"/>
          <w:szCs w:val="28"/>
        </w:rPr>
        <w:t xml:space="preserve">муниципальной услуги, в том числе </w:t>
      </w:r>
      <w:r w:rsidRPr="006C60A2">
        <w:rPr>
          <w:rFonts w:ascii="Times New Roman" w:hAnsi="Times New Roman" w:cs="Times New Roman"/>
          <w:sz w:val="28"/>
          <w:szCs w:val="28"/>
        </w:rPr>
        <w:t xml:space="preserve">осуществляется прием заявителей по предварительной записи. </w:t>
      </w:r>
    </w:p>
    <w:p w:rsidR="007D6069" w:rsidRPr="006C60A2" w:rsidRDefault="007D6069" w:rsidP="000F75FB">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7D6069" w:rsidRPr="006C60A2" w:rsidRDefault="007D6069" w:rsidP="000F75FB">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Pr>
          <w:rFonts w:ascii="Times New Roman" w:hAnsi="Times New Roman" w:cs="Times New Roman"/>
          <w:sz w:val="28"/>
          <w:szCs w:val="28"/>
        </w:rPr>
        <w:t>уполномоченном органе</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графика приема заявителей.</w:t>
      </w:r>
    </w:p>
    <w:p w:rsidR="007D6069" w:rsidRPr="006C60A2" w:rsidRDefault="007D6069" w:rsidP="000F75FB">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D6069" w:rsidRPr="00E645B2" w:rsidRDefault="007D6069"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3.1.2.2. </w:t>
      </w:r>
      <w:r w:rsidRPr="00E645B2">
        <w:rPr>
          <w:rFonts w:ascii="Times New Roman" w:hAnsi="Times New Roman" w:cs="Times New Roman"/>
          <w:sz w:val="28"/>
          <w:szCs w:val="28"/>
          <w:lang w:eastAsia="ru-RU"/>
        </w:rPr>
        <w:t>При обращении заявителя в администрацию</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ответственный специалист при приеме заявления:</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устанавливает предмет обращения;</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тексты документов написаны разборчиво;</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не исполнены карандашом;</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срок действия документов не истек;</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представлены в полном объеме;</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осуществляет копирование (сканирование) документов, предусмотренных </w:t>
      </w:r>
      <w:hyperlink r:id="rId21" w:history="1">
        <w:r w:rsidRPr="00E645B2">
          <w:rPr>
            <w:rFonts w:ascii="Times New Roman" w:hAnsi="Times New Roman" w:cs="Times New Roman"/>
            <w:sz w:val="28"/>
            <w:szCs w:val="28"/>
            <w:lang w:eastAsia="ru-RU"/>
          </w:rPr>
          <w:t>пунктами 1</w:t>
        </w:r>
      </w:hyperlink>
      <w:r w:rsidRPr="00E645B2">
        <w:rPr>
          <w:rFonts w:ascii="Times New Roman" w:hAnsi="Times New Roman" w:cs="Times New Roman"/>
          <w:sz w:val="28"/>
          <w:szCs w:val="28"/>
          <w:lang w:eastAsia="ru-RU"/>
        </w:rPr>
        <w:t>-</w:t>
      </w:r>
      <w:hyperlink r:id="rId22" w:history="1">
        <w:r w:rsidRPr="00E645B2">
          <w:rPr>
            <w:rFonts w:ascii="Times New Roman" w:hAnsi="Times New Roman" w:cs="Times New Roman"/>
            <w:sz w:val="28"/>
            <w:szCs w:val="28"/>
            <w:lang w:eastAsia="ru-RU"/>
          </w:rPr>
          <w:t>7</w:t>
        </w:r>
      </w:hyperlink>
      <w:r w:rsidRPr="00E645B2">
        <w:rPr>
          <w:rFonts w:ascii="Times New Roman" w:hAnsi="Times New Roman" w:cs="Times New Roman"/>
          <w:sz w:val="28"/>
          <w:szCs w:val="28"/>
          <w:lang w:eastAsia="ru-RU"/>
        </w:rPr>
        <w:t xml:space="preserve">, </w:t>
      </w:r>
      <w:hyperlink r:id="rId23" w:history="1">
        <w:r w:rsidRPr="00E645B2">
          <w:rPr>
            <w:rFonts w:ascii="Times New Roman" w:hAnsi="Times New Roman" w:cs="Times New Roman"/>
            <w:sz w:val="28"/>
            <w:szCs w:val="28"/>
            <w:lang w:eastAsia="ru-RU"/>
          </w:rPr>
          <w:t>9</w:t>
        </w:r>
      </w:hyperlink>
      <w:r w:rsidRPr="00E645B2">
        <w:rPr>
          <w:rFonts w:ascii="Times New Roman" w:hAnsi="Times New Roman" w:cs="Times New Roman"/>
          <w:sz w:val="28"/>
          <w:szCs w:val="28"/>
          <w:lang w:eastAsia="ru-RU"/>
        </w:rPr>
        <w:t xml:space="preserve">, </w:t>
      </w:r>
      <w:hyperlink r:id="rId24" w:history="1">
        <w:r w:rsidRPr="00E645B2">
          <w:rPr>
            <w:rFonts w:ascii="Times New Roman" w:hAnsi="Times New Roman" w:cs="Times New Roman"/>
            <w:sz w:val="28"/>
            <w:szCs w:val="28"/>
            <w:lang w:eastAsia="ru-RU"/>
          </w:rPr>
          <w:t>10</w:t>
        </w:r>
      </w:hyperlink>
      <w:r w:rsidRPr="00E645B2">
        <w:rPr>
          <w:rFonts w:ascii="Times New Roman" w:hAnsi="Times New Roman" w:cs="Times New Roman"/>
          <w:sz w:val="28"/>
          <w:szCs w:val="28"/>
          <w:lang w:eastAsia="ru-RU"/>
        </w:rPr>
        <w:t xml:space="preserve">, </w:t>
      </w:r>
      <w:hyperlink r:id="rId25" w:history="1">
        <w:r w:rsidRPr="00E645B2">
          <w:rPr>
            <w:rFonts w:ascii="Times New Roman" w:hAnsi="Times New Roman" w:cs="Times New Roman"/>
            <w:sz w:val="28"/>
            <w:szCs w:val="28"/>
            <w:lang w:eastAsia="ru-RU"/>
          </w:rPr>
          <w:t>14</w:t>
        </w:r>
      </w:hyperlink>
      <w:r w:rsidRPr="00E645B2">
        <w:rPr>
          <w:rFonts w:ascii="Times New Roman" w:hAnsi="Times New Roman" w:cs="Times New Roman"/>
          <w:sz w:val="28"/>
          <w:szCs w:val="28"/>
          <w:lang w:eastAsia="ru-RU"/>
        </w:rPr>
        <w:t xml:space="preserve">, </w:t>
      </w:r>
      <w:hyperlink r:id="rId26" w:history="1">
        <w:r w:rsidRPr="00E645B2">
          <w:rPr>
            <w:rFonts w:ascii="Times New Roman" w:hAnsi="Times New Roman" w:cs="Times New Roman"/>
            <w:sz w:val="28"/>
            <w:szCs w:val="28"/>
            <w:lang w:eastAsia="ru-RU"/>
          </w:rPr>
          <w:t>17</w:t>
        </w:r>
      </w:hyperlink>
      <w:r w:rsidRPr="00E645B2">
        <w:rPr>
          <w:rFonts w:ascii="Times New Roman" w:hAnsi="Times New Roman" w:cs="Times New Roman"/>
          <w:sz w:val="28"/>
          <w:szCs w:val="28"/>
          <w:lang w:eastAsia="ru-RU"/>
        </w:rPr>
        <w:t xml:space="preserve"> и </w:t>
      </w:r>
      <w:hyperlink r:id="rId27" w:history="1">
        <w:r w:rsidRPr="00E645B2">
          <w:rPr>
            <w:rFonts w:ascii="Times New Roman" w:hAnsi="Times New Roman" w:cs="Times New Roman"/>
            <w:sz w:val="28"/>
            <w:szCs w:val="28"/>
            <w:lang w:eastAsia="ru-RU"/>
          </w:rPr>
          <w:t>18 части 6 статьи 7</w:t>
        </w:r>
      </w:hyperlink>
      <w:r w:rsidRPr="00E645B2">
        <w:rPr>
          <w:rFonts w:ascii="Times New Roman" w:hAnsi="Times New Roman" w:cs="Times New Roman"/>
          <w:sz w:val="28"/>
          <w:szCs w:val="28"/>
          <w:lang w:eastAsia="ru-RU"/>
        </w:rPr>
        <w:t xml:space="preserve"> Федерального закона</w:t>
      </w:r>
      <w:hyperlink r:id="rId28" w:history="1">
        <w:r w:rsidRPr="00E645B2">
          <w:rPr>
            <w:rFonts w:ascii="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w:t>
        </w:r>
      </w:hyperlink>
      <w:r w:rsidRPr="00E645B2">
        <w:rPr>
          <w:rFonts w:ascii="Times New Roman" w:hAnsi="Times New Roman" w:cs="Times New Roman"/>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w:t>
      </w:r>
    </w:p>
    <w:p w:rsidR="007D6069" w:rsidRPr="00466CF5" w:rsidRDefault="007D6069" w:rsidP="003334A6">
      <w:pPr>
        <w:widowControl w:val="0"/>
        <w:spacing w:after="0" w:line="240" w:lineRule="auto"/>
        <w:ind w:firstLine="709"/>
        <w:jc w:val="both"/>
        <w:rPr>
          <w:rFonts w:ascii="Times New Roman" w:hAnsi="Times New Roman" w:cs="Times New Roman"/>
          <w:sz w:val="28"/>
          <w:szCs w:val="28"/>
          <w:lang w:eastAsia="ru-RU"/>
        </w:rPr>
      </w:pPr>
      <w:r w:rsidRPr="00466CF5">
        <w:rPr>
          <w:rFonts w:ascii="Times New Roman" w:hAnsi="Times New Roman" w:cs="Times New Roman"/>
          <w:sz w:val="28"/>
          <w:szCs w:val="28"/>
          <w:lang w:eastAsia="ru-RU"/>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D6069"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7D6069" w:rsidRPr="00E645B2" w:rsidRDefault="007D6069"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w:t>
      </w:r>
      <w:r w:rsidRPr="00EF2D0D">
        <w:rPr>
          <w:rFonts w:ascii="Times New Roman" w:hAnsi="Times New Roman" w:cs="Times New Roman"/>
          <w:color w:val="000000"/>
          <w:sz w:val="28"/>
          <w:szCs w:val="28"/>
          <w:lang w:eastAsia="ru-RU"/>
        </w:rPr>
        <w:t>отдела</w:t>
      </w:r>
      <w:r w:rsidRPr="00E645B2">
        <w:rPr>
          <w:rFonts w:ascii="Times New Roman" w:hAnsi="Times New Roman" w:cs="Times New Roman"/>
          <w:sz w:val="28"/>
          <w:szCs w:val="28"/>
          <w:lang w:eastAsia="ru-RU"/>
        </w:rPr>
        <w:t>).</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1.2.3</w:t>
      </w:r>
      <w:r w:rsidRPr="00E645B2">
        <w:rPr>
          <w:rFonts w:ascii="Times New Roman" w:hAnsi="Times New Roman" w:cs="Times New Roman"/>
          <w:sz w:val="28"/>
          <w:szCs w:val="28"/>
          <w:lang w:eastAsia="ru-RU"/>
        </w:rPr>
        <w:t>. 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документов–1 (один)</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рабочий</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день.</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1.2.4</w:t>
      </w:r>
      <w:r w:rsidRPr="00E645B2">
        <w:rPr>
          <w:rFonts w:ascii="Times New Roman" w:hAnsi="Times New Roman" w:cs="Times New Roman"/>
          <w:sz w:val="28"/>
          <w:szCs w:val="28"/>
          <w:lang w:eastAsia="ru-RU"/>
        </w:rPr>
        <w:t>. 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1.2.5</w:t>
      </w:r>
      <w:r w:rsidRPr="00E645B2">
        <w:rPr>
          <w:rFonts w:ascii="Times New Roman" w:hAnsi="Times New Roman" w:cs="Times New Roman"/>
          <w:sz w:val="28"/>
          <w:szCs w:val="28"/>
          <w:lang w:eastAsia="ru-RU"/>
        </w:rPr>
        <w:t>.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 xml:space="preserve">.3. </w:t>
      </w:r>
      <w:bookmarkStart w:id="23" w:name="sub_306"/>
      <w:r w:rsidRPr="00E645B2">
        <w:rPr>
          <w:rFonts w:ascii="Times New Roman" w:hAnsi="Times New Roman" w:cs="Times New Roman"/>
          <w:sz w:val="28"/>
          <w:szCs w:val="28"/>
          <w:lang w:eastAsia="ru-RU"/>
        </w:rPr>
        <w:t>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 xml:space="preserve">.3.1. Основанием для начала процедуры является </w:t>
      </w:r>
      <w:r>
        <w:rPr>
          <w:rFonts w:ascii="Times New Roman" w:hAnsi="Times New Roman" w:cs="Times New Roman"/>
          <w:sz w:val="28"/>
          <w:szCs w:val="28"/>
          <w:lang w:eastAsia="ru-RU"/>
        </w:rPr>
        <w:t xml:space="preserve">получение </w:t>
      </w:r>
      <w:r w:rsidRPr="00E645B2">
        <w:rPr>
          <w:rFonts w:ascii="Times New Roman" w:hAnsi="Times New Roman" w:cs="Times New Roman"/>
          <w:sz w:val="28"/>
          <w:szCs w:val="28"/>
          <w:lang w:eastAsia="ru-RU"/>
        </w:rPr>
        <w:t>пакет</w:t>
      </w:r>
      <w:r>
        <w:rPr>
          <w:rFonts w:ascii="Times New Roman" w:hAnsi="Times New Roman" w:cs="Times New Roman"/>
          <w:sz w:val="28"/>
          <w:szCs w:val="28"/>
          <w:lang w:eastAsia="ru-RU"/>
        </w:rPr>
        <w:t>а</w:t>
      </w:r>
      <w:r w:rsidRPr="00E645B2">
        <w:rPr>
          <w:rFonts w:ascii="Times New Roman" w:hAnsi="Times New Roman" w:cs="Times New Roman"/>
          <w:sz w:val="28"/>
          <w:szCs w:val="28"/>
          <w:lang w:eastAsia="ru-RU"/>
        </w:rPr>
        <w:t xml:space="preserve"> документов из МФЦ либо </w:t>
      </w:r>
      <w:r>
        <w:rPr>
          <w:rFonts w:ascii="Times New Roman" w:hAnsi="Times New Roman" w:cs="Times New Roman"/>
          <w:sz w:val="28"/>
          <w:szCs w:val="28"/>
          <w:lang w:eastAsia="ru-RU"/>
        </w:rPr>
        <w:t>регистрация</w:t>
      </w:r>
      <w:r w:rsidRPr="00E645B2">
        <w:rPr>
          <w:rFonts w:ascii="Times New Roman" w:hAnsi="Times New Roman" w:cs="Times New Roman"/>
          <w:sz w:val="28"/>
          <w:szCs w:val="28"/>
          <w:lang w:eastAsia="ru-RU"/>
        </w:rPr>
        <w:t xml:space="preserve"> ответственным специалистом заявлени</w:t>
      </w:r>
      <w:r>
        <w:rPr>
          <w:rFonts w:ascii="Times New Roman" w:hAnsi="Times New Roman" w:cs="Times New Roman"/>
          <w:sz w:val="28"/>
          <w:szCs w:val="28"/>
          <w:lang w:eastAsia="ru-RU"/>
        </w:rPr>
        <w:t>я с предоставленным заявителем пакетом документов</w:t>
      </w:r>
      <w:r w:rsidRPr="00E645B2">
        <w:rPr>
          <w:rFonts w:ascii="Times New Roman" w:hAnsi="Times New Roman" w:cs="Times New Roman"/>
          <w:sz w:val="28"/>
          <w:szCs w:val="28"/>
          <w:lang w:eastAsia="ru-RU"/>
        </w:rPr>
        <w:t>.</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.3.2. В течение 1 (одного) рабочего дня при получении документов и заявления ответственный специалист осуществляет следующие действия:</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выявляет отсутствие документов, которые в соответствии с подраздел</w:t>
      </w:r>
      <w:r>
        <w:rPr>
          <w:rFonts w:ascii="Times New Roman" w:hAnsi="Times New Roman" w:cs="Times New Roman"/>
          <w:sz w:val="28"/>
          <w:szCs w:val="28"/>
          <w:lang w:eastAsia="ru-RU"/>
        </w:rPr>
        <w:t>ом</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 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29" w:history="1">
        <w:r w:rsidRPr="00E645B2">
          <w:rPr>
            <w:rFonts w:ascii="Times New Roman" w:hAnsi="Times New Roman" w:cs="Times New Roman"/>
            <w:sz w:val="28"/>
            <w:szCs w:val="28"/>
            <w:lang w:eastAsia="ru-RU"/>
          </w:rPr>
          <w:t xml:space="preserve"> от </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27 июля 2010 года № 210-ФЗ </w:t>
        </w:r>
      </w:hyperlink>
      <w:hyperlink r:id="rId30" w:history="1">
        <w:r w:rsidRPr="00E645B2">
          <w:rPr>
            <w:rFonts w:ascii="Times New Roman" w:hAnsi="Times New Roman" w:cs="Times New Roman"/>
            <w:sz w:val="28"/>
            <w:szCs w:val="28"/>
            <w:lang w:eastAsia="ru-RU"/>
          </w:rPr>
          <w:t>«Об организации предоставления государственных и муниципальных услуг»</w:t>
        </w:r>
      </w:hyperlink>
      <w:r w:rsidRPr="00E645B2">
        <w:rPr>
          <w:rFonts w:ascii="Times New Roman" w:hAnsi="Times New Roman" w:cs="Times New Roman"/>
          <w:sz w:val="28"/>
          <w:szCs w:val="28"/>
          <w:lang w:eastAsia="ru-RU"/>
        </w:rPr>
        <w:t>.</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с использованием совместимых средств криптографической защиты информации и применением </w:t>
      </w:r>
      <w:hyperlink r:id="rId31" w:history="1">
        <w:r w:rsidRPr="00E645B2">
          <w:rPr>
            <w:rFonts w:ascii="Times New Roman" w:hAnsi="Times New Roman" w:cs="Times New Roman"/>
            <w:sz w:val="28"/>
            <w:szCs w:val="28"/>
            <w:lang w:eastAsia="ru-RU"/>
          </w:rPr>
          <w:t>электронной подписи</w:t>
        </w:r>
      </w:hyperlink>
      <w:r>
        <w:t xml:space="preserve"> </w:t>
      </w:r>
      <w:r w:rsidRPr="00E645B2">
        <w:rPr>
          <w:rFonts w:ascii="Times New Roman" w:hAnsi="Times New Roman" w:cs="Times New Roman"/>
          <w:sz w:val="28"/>
          <w:szCs w:val="28"/>
          <w:lang w:eastAsia="ru-RU"/>
        </w:rPr>
        <w:t>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уполномоченного органа,</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по почте, курьером или посредством факсимильной связи, при отсутствии технической возможности направления межведомственного запроса.</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Направление запросов допускается только с целью предоставления муниципальной услуги.</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bookmarkStart w:id="24" w:name="sub_367"/>
      <w:bookmarkEnd w:id="23"/>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.3.4. Результатом исполнения административной процедуры является сформированный пакет документов для рассмотрения заявления уполномоченным органом.</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.3.5. Способ фиксации результата административной процедуры: приобщение поступившей информации к пакету документов, представленных заявителем.</w:t>
      </w:r>
    </w:p>
    <w:bookmarkEnd w:id="24"/>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.4.</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.4.1. Основанием для начала административной процедуры является получение ответственным специалистом заявления и прилагаемого к нему полного пакета документов, предусмотренных подраздела</w:t>
      </w:r>
      <w:r>
        <w:rPr>
          <w:rFonts w:ascii="Times New Roman" w:hAnsi="Times New Roman" w:cs="Times New Roman"/>
          <w:sz w:val="28"/>
          <w:szCs w:val="28"/>
          <w:lang w:eastAsia="ru-RU"/>
        </w:rPr>
        <w:t>ми</w:t>
      </w:r>
      <w:r w:rsidRPr="00E645B2">
        <w:rPr>
          <w:rFonts w:ascii="Times New Roman" w:hAnsi="Times New Roman" w:cs="Times New Roman"/>
          <w:sz w:val="28"/>
          <w:szCs w:val="28"/>
          <w:lang w:eastAsia="ru-RU"/>
        </w:rPr>
        <w:t xml:space="preserve"> 2.6</w:t>
      </w:r>
      <w:r>
        <w:rPr>
          <w:rFonts w:ascii="Times New Roman" w:hAnsi="Times New Roman" w:cs="Times New Roman"/>
          <w:sz w:val="28"/>
          <w:szCs w:val="28"/>
          <w:lang w:eastAsia="ru-RU"/>
        </w:rPr>
        <w:t>, 2.7</w:t>
      </w:r>
      <w:r w:rsidRPr="00E645B2">
        <w:rPr>
          <w:rFonts w:ascii="Times New Roman" w:hAnsi="Times New Roman" w:cs="Times New Roman"/>
          <w:sz w:val="28"/>
          <w:szCs w:val="28"/>
          <w:lang w:eastAsia="ru-RU"/>
        </w:rPr>
        <w:t xml:space="preserve"> раздела 2 Регламента.</w:t>
      </w:r>
    </w:p>
    <w:p w:rsidR="007D6069" w:rsidRPr="00FD5413" w:rsidRDefault="007D6069" w:rsidP="00EF2D0D">
      <w:pPr>
        <w:pStyle w:val="a4"/>
        <w:suppressAutoHyphens/>
        <w:ind w:left="0" w:firstLine="708"/>
        <w:jc w:val="both"/>
        <w:rPr>
          <w:rFonts w:ascii="Times New Roman" w:hAnsi="Times New Roman" w:cs="Times New Roman"/>
          <w:sz w:val="28"/>
          <w:szCs w:val="28"/>
        </w:rPr>
      </w:pPr>
      <w:r w:rsidRPr="00FD5413">
        <w:rPr>
          <w:rFonts w:ascii="Times New Roman" w:hAnsi="Times New Roman" w:cs="Times New Roman"/>
          <w:sz w:val="28"/>
          <w:szCs w:val="28"/>
        </w:rPr>
        <w:t>3.1.4.2. Глава Стародеревянковского сельского поселения Каневского района проводит предварительный анализ документов и назначает ответственное лицо по рассмотрению заявления и подготовке проекта решения:</w:t>
      </w:r>
    </w:p>
    <w:p w:rsidR="007D6069" w:rsidRPr="00FD5413" w:rsidRDefault="007D6069" w:rsidP="00EF2D0D">
      <w:pPr>
        <w:pStyle w:val="a4"/>
        <w:suppressAutoHyphens/>
        <w:ind w:left="0"/>
        <w:jc w:val="both"/>
        <w:rPr>
          <w:rFonts w:ascii="Times New Roman" w:hAnsi="Times New Roman" w:cs="Times New Roman"/>
          <w:sz w:val="28"/>
          <w:szCs w:val="28"/>
        </w:rPr>
      </w:pPr>
      <w:r w:rsidRPr="00FD5413">
        <w:rPr>
          <w:rFonts w:ascii="Times New Roman" w:hAnsi="Times New Roman" w:cs="Times New Roman"/>
          <w:sz w:val="28"/>
          <w:szCs w:val="28"/>
        </w:rPr>
        <w:t>а) об отказе в предоставлении муниципальной услуги;</w:t>
      </w:r>
    </w:p>
    <w:p w:rsidR="007D6069" w:rsidRPr="00FD5413" w:rsidRDefault="007D6069" w:rsidP="00EF2D0D">
      <w:pPr>
        <w:pStyle w:val="a4"/>
        <w:suppressAutoHyphens/>
        <w:ind w:left="0"/>
        <w:jc w:val="both"/>
        <w:rPr>
          <w:rFonts w:ascii="Times New Roman" w:hAnsi="Times New Roman" w:cs="Times New Roman"/>
          <w:sz w:val="28"/>
          <w:szCs w:val="28"/>
        </w:rPr>
      </w:pPr>
      <w:r w:rsidRPr="00FD5413">
        <w:rPr>
          <w:rFonts w:ascii="Times New Roman" w:hAnsi="Times New Roman" w:cs="Times New Roman"/>
          <w:sz w:val="28"/>
          <w:szCs w:val="28"/>
        </w:rPr>
        <w:t>б) о подготовке проекта Специального разрешения.</w:t>
      </w:r>
    </w:p>
    <w:p w:rsidR="007D6069" w:rsidRPr="00FD5413" w:rsidRDefault="007D6069" w:rsidP="00EF2D0D">
      <w:pPr>
        <w:pStyle w:val="a4"/>
        <w:suppressAutoHyphens/>
        <w:ind w:left="0" w:firstLine="708"/>
        <w:jc w:val="both"/>
        <w:rPr>
          <w:rFonts w:ascii="Times New Roman" w:hAnsi="Times New Roman" w:cs="Times New Roman"/>
          <w:sz w:val="28"/>
          <w:szCs w:val="28"/>
        </w:rPr>
      </w:pPr>
      <w:r w:rsidRPr="00FD5413">
        <w:rPr>
          <w:rFonts w:ascii="Times New Roman" w:hAnsi="Times New Roman" w:cs="Times New Roman"/>
          <w:sz w:val="28"/>
          <w:szCs w:val="28"/>
        </w:rPr>
        <w:t>В случае отсутствия оснований для отказа в предоставлении муниципальной услуги принимается решение о подготовке проекта специального разрешения на движение по автомобильным дорогам местного значения транспортного средства, осуществляющего перевозку тяжеловесных и (или) крупногабаритных грузов, назначается ответственное лицо за его подготовку.</w:t>
      </w:r>
    </w:p>
    <w:p w:rsidR="007D6069" w:rsidRPr="00FD5413" w:rsidRDefault="007D6069" w:rsidP="00EF2D0D">
      <w:pPr>
        <w:pStyle w:val="a4"/>
        <w:suppressAutoHyphens/>
        <w:ind w:left="0" w:firstLine="708"/>
        <w:jc w:val="both"/>
        <w:rPr>
          <w:rFonts w:ascii="Times New Roman" w:hAnsi="Times New Roman" w:cs="Times New Roman"/>
          <w:sz w:val="28"/>
          <w:szCs w:val="28"/>
        </w:rPr>
      </w:pPr>
      <w:r w:rsidRPr="00FD5413">
        <w:rPr>
          <w:rFonts w:ascii="Times New Roman" w:hAnsi="Times New Roman" w:cs="Times New Roman"/>
          <w:sz w:val="28"/>
          <w:szCs w:val="28"/>
        </w:rPr>
        <w:t>Работник, ответственный за рассмотрение заявления, проводит анализ пакета документов в течение 4 рабочих дней с момента регистрации  заявления. При наличии оснований для отказа в предоставлении муниципальной услуги, предусмотренных настоящим Административным регламентом, принимает решение об отказе в предоставлении муниципальной услуги не позднее 1 рабочего дня с момента выявления обстоятельств, являющихся основанием для отказа, по итогам которого готовится соответствующее письмо об отказе в предоставлении муниципальной услуги с указанием причин, которое подписывается главой Стародеревянковского сельского поселения Каневского района и затем в течение 1 рабочего дня передаётся в «МФЦ» для вручения заявителю, либо направляется ему заказным письмом с уведомлением о вручении.</w:t>
      </w:r>
    </w:p>
    <w:p w:rsidR="007D6069" w:rsidRPr="00EF2D0D" w:rsidRDefault="007D6069" w:rsidP="00EF2D0D">
      <w:pPr>
        <w:numPr>
          <w:ilvl w:val="0"/>
          <w:numId w:val="6"/>
        </w:numPr>
        <w:tabs>
          <w:tab w:val="clear" w:pos="432"/>
          <w:tab w:val="num" w:pos="0"/>
        </w:tabs>
        <w:suppressAutoHyphens/>
        <w:spacing w:after="0" w:line="240" w:lineRule="auto"/>
        <w:ind w:left="0" w:firstLine="851"/>
        <w:jc w:val="both"/>
        <w:rPr>
          <w:rFonts w:ascii="Times New Roman" w:hAnsi="Times New Roman" w:cs="Times New Roman"/>
          <w:sz w:val="28"/>
          <w:szCs w:val="28"/>
          <w:lang w:eastAsia="ar-SA"/>
        </w:rPr>
      </w:pPr>
      <w:r w:rsidRPr="00EF2D0D">
        <w:rPr>
          <w:rFonts w:ascii="Times New Roman" w:hAnsi="Times New Roman" w:cs="Times New Roman"/>
          <w:sz w:val="28"/>
          <w:szCs w:val="28"/>
          <w:lang w:eastAsia="ar-SA"/>
        </w:rPr>
        <w:t>Для выдачи разрешения на перевозку крупногабаритных и (или) тяжеловесных грузов работник Отдела при рассмотрении представленных документов в течение 4 рабочих дней со дня регистрации заявления проверяет:</w:t>
      </w:r>
    </w:p>
    <w:p w:rsidR="007D6069" w:rsidRPr="00EF2D0D" w:rsidRDefault="007D6069" w:rsidP="00EF2D0D">
      <w:pPr>
        <w:numPr>
          <w:ilvl w:val="0"/>
          <w:numId w:val="6"/>
        </w:numPr>
        <w:tabs>
          <w:tab w:val="clear" w:pos="432"/>
          <w:tab w:val="num" w:pos="0"/>
        </w:tabs>
        <w:suppressAutoHyphens/>
        <w:spacing w:after="0" w:line="240" w:lineRule="auto"/>
        <w:ind w:left="0" w:firstLine="851"/>
        <w:jc w:val="both"/>
        <w:rPr>
          <w:rFonts w:ascii="Times New Roman" w:hAnsi="Times New Roman" w:cs="Times New Roman"/>
          <w:sz w:val="28"/>
          <w:szCs w:val="28"/>
          <w:lang w:eastAsia="ar-SA"/>
        </w:rPr>
      </w:pPr>
      <w:r w:rsidRPr="00EF2D0D">
        <w:rPr>
          <w:rFonts w:ascii="Times New Roman" w:hAnsi="Times New Roman" w:cs="Times New Roman"/>
          <w:sz w:val="28"/>
          <w:szCs w:val="28"/>
          <w:lang w:eastAsia="ar-SA"/>
        </w:rPr>
        <w:t>1) наличие полномочий на выдачу разрешения по заявленному маршруту;</w:t>
      </w:r>
    </w:p>
    <w:p w:rsidR="007D6069" w:rsidRPr="00EF2D0D" w:rsidRDefault="007D6069" w:rsidP="00EF2D0D">
      <w:pPr>
        <w:numPr>
          <w:ilvl w:val="0"/>
          <w:numId w:val="6"/>
        </w:numPr>
        <w:tabs>
          <w:tab w:val="clear" w:pos="432"/>
          <w:tab w:val="num" w:pos="0"/>
        </w:tabs>
        <w:suppressAutoHyphens/>
        <w:spacing w:after="0" w:line="240" w:lineRule="auto"/>
        <w:ind w:left="0" w:firstLine="851"/>
        <w:jc w:val="both"/>
        <w:rPr>
          <w:rFonts w:ascii="Times New Roman" w:hAnsi="Times New Roman" w:cs="Times New Roman"/>
          <w:sz w:val="28"/>
          <w:szCs w:val="28"/>
          <w:lang w:eastAsia="ar-SA"/>
        </w:rPr>
      </w:pPr>
      <w:r w:rsidRPr="00EF2D0D">
        <w:rPr>
          <w:rFonts w:ascii="Times New Roman" w:hAnsi="Times New Roman" w:cs="Times New Roman"/>
          <w:sz w:val="28"/>
          <w:szCs w:val="28"/>
          <w:lang w:eastAsia="ar-SA"/>
        </w:rPr>
        <w:t>2) сведения, представленные в заявлении и документах, на соответствие технических характеристик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7D6069" w:rsidRPr="00EF2D0D" w:rsidRDefault="007D6069" w:rsidP="00EF2D0D">
      <w:pPr>
        <w:numPr>
          <w:ilvl w:val="0"/>
          <w:numId w:val="6"/>
        </w:numPr>
        <w:tabs>
          <w:tab w:val="clear" w:pos="432"/>
          <w:tab w:val="num" w:pos="0"/>
        </w:tabs>
        <w:suppressAutoHyphens/>
        <w:spacing w:after="0" w:line="240" w:lineRule="auto"/>
        <w:ind w:left="0" w:firstLine="851"/>
        <w:jc w:val="both"/>
        <w:rPr>
          <w:rFonts w:ascii="Times New Roman" w:hAnsi="Times New Roman" w:cs="Times New Roman"/>
          <w:sz w:val="28"/>
          <w:szCs w:val="28"/>
          <w:lang w:eastAsia="ar-SA"/>
        </w:rPr>
      </w:pPr>
      <w:r w:rsidRPr="00EF2D0D">
        <w:rPr>
          <w:rFonts w:ascii="Times New Roman" w:hAnsi="Times New Roman" w:cs="Times New Roman"/>
          <w:sz w:val="28"/>
          <w:szCs w:val="28"/>
          <w:lang w:eastAsia="ar-SA"/>
        </w:rPr>
        <w:t>3) 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D6069" w:rsidRPr="00EF2D0D" w:rsidRDefault="007D6069" w:rsidP="00EF2D0D">
      <w:pPr>
        <w:numPr>
          <w:ilvl w:val="0"/>
          <w:numId w:val="6"/>
        </w:numPr>
        <w:tabs>
          <w:tab w:val="clear" w:pos="432"/>
          <w:tab w:val="num" w:pos="0"/>
        </w:tabs>
        <w:suppressAutoHyphens/>
        <w:spacing w:after="0" w:line="240" w:lineRule="auto"/>
        <w:ind w:left="0" w:firstLine="851"/>
        <w:jc w:val="both"/>
        <w:rPr>
          <w:rFonts w:ascii="Times New Roman" w:hAnsi="Times New Roman" w:cs="Times New Roman"/>
          <w:sz w:val="28"/>
          <w:szCs w:val="28"/>
          <w:lang w:eastAsia="ar-SA"/>
        </w:rPr>
      </w:pPr>
      <w:r w:rsidRPr="00EF2D0D">
        <w:rPr>
          <w:rFonts w:ascii="Times New Roman" w:hAnsi="Times New Roman" w:cs="Times New Roman"/>
          <w:sz w:val="28"/>
          <w:szCs w:val="28"/>
          <w:lang w:eastAsia="ar-SA"/>
        </w:rPr>
        <w:t>4) соблюдение требований о перевозке делимого груза.</w:t>
      </w:r>
    </w:p>
    <w:p w:rsidR="007D6069" w:rsidRPr="00F56BFE" w:rsidRDefault="007D6069" w:rsidP="00EF2D0D">
      <w:pPr>
        <w:numPr>
          <w:ilvl w:val="0"/>
          <w:numId w:val="6"/>
        </w:numPr>
        <w:tabs>
          <w:tab w:val="clear" w:pos="432"/>
          <w:tab w:val="num" w:pos="0"/>
        </w:tabs>
        <w:suppressAutoHyphens/>
        <w:spacing w:after="0" w:line="240" w:lineRule="auto"/>
        <w:ind w:left="0" w:firstLine="851"/>
        <w:jc w:val="both"/>
        <w:rPr>
          <w:rFonts w:ascii="Times New Roman" w:hAnsi="Times New Roman" w:cs="Times New Roman"/>
          <w:sz w:val="28"/>
          <w:szCs w:val="28"/>
          <w:lang w:eastAsia="ar-SA"/>
        </w:rPr>
      </w:pPr>
      <w:r w:rsidRPr="00F56BFE">
        <w:rPr>
          <w:rFonts w:ascii="Times New Roman" w:hAnsi="Times New Roman" w:cs="Times New Roman"/>
          <w:sz w:val="28"/>
          <w:szCs w:val="28"/>
          <w:lang w:eastAsia="ar-SA"/>
        </w:rPr>
        <w:t>Работник Отдела в течение 4 рабочих дней со дня регистрации заявления:</w:t>
      </w:r>
    </w:p>
    <w:p w:rsidR="007D6069" w:rsidRPr="00F56BFE" w:rsidRDefault="007D6069" w:rsidP="005B4A65">
      <w:pPr>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ab/>
        <w:t>-</w:t>
      </w:r>
      <w:r w:rsidRPr="00F56BFE">
        <w:rPr>
          <w:rFonts w:ascii="Times New Roman" w:hAnsi="Times New Roman" w:cs="Times New Roman"/>
          <w:sz w:val="28"/>
          <w:szCs w:val="28"/>
          <w:lang w:eastAsia="ar-SA"/>
        </w:rPr>
        <w:t xml:space="preserve"> устанавливает путь следования по заявленному маршруту;</w:t>
      </w:r>
    </w:p>
    <w:p w:rsidR="007D6069" w:rsidRPr="00F56BFE" w:rsidRDefault="007D6069" w:rsidP="005B4A65">
      <w:pPr>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ab/>
        <w:t>-</w:t>
      </w:r>
      <w:r w:rsidRPr="00F56BFE">
        <w:rPr>
          <w:rFonts w:ascii="Times New Roman" w:hAnsi="Times New Roman" w:cs="Times New Roman"/>
          <w:sz w:val="28"/>
          <w:szCs w:val="28"/>
          <w:lang w:eastAsia="ar-SA"/>
        </w:rPr>
        <w:t xml:space="preserve"> определяет владельцев автомобильных дорог по пути следования заявленного маршрута;</w:t>
      </w:r>
    </w:p>
    <w:p w:rsidR="007D6069" w:rsidRPr="00F56BFE" w:rsidRDefault="007D6069" w:rsidP="005B4A65">
      <w:pPr>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ab/>
        <w:t>-</w:t>
      </w:r>
      <w:r w:rsidRPr="00F56BFE">
        <w:rPr>
          <w:rFonts w:ascii="Times New Roman" w:hAnsi="Times New Roman" w:cs="Times New Roman"/>
          <w:sz w:val="28"/>
          <w:szCs w:val="28"/>
          <w:lang w:eastAsia="ar-SA"/>
        </w:rPr>
        <w:t xml:space="preserve"> </w:t>
      </w:r>
      <w:r w:rsidRPr="00F56BFE">
        <w:rPr>
          <w:rFonts w:ascii="Times New Roman" w:hAnsi="Times New Roman" w:cs="Times New Roman"/>
          <w:sz w:val="28"/>
          <w:szCs w:val="28"/>
        </w:rPr>
        <w:t>направляет в адрес владельцев автомобильных дорог, по дорогам которых проходит данный маршрут, часть маршрута, запрос на согласование маршрута транспортного средства, осуществляющего перевозки тяжеловесных и (или) крупногабаритных грузов, в которой указываются: наименование органа, направившего запрос, исходящий номер и дата запроса, вид перевозки; маршрут движения (участок маршрута); наименование и адрес владельца транспортного средства; государственный регистрационный знак транспортного средства; 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заявки на бумажном носителе).</w:t>
      </w:r>
      <w:r w:rsidRPr="00F56BFE">
        <w:rPr>
          <w:rFonts w:ascii="Times New Roman" w:hAnsi="Times New Roman" w:cs="Times New Roman"/>
          <w:sz w:val="28"/>
          <w:szCs w:val="28"/>
          <w:lang w:eastAsia="ar-SA"/>
        </w:rPr>
        <w:t xml:space="preserve"> </w:t>
      </w:r>
    </w:p>
    <w:p w:rsidR="007D6069" w:rsidRPr="00F56BFE" w:rsidRDefault="007D6069" w:rsidP="0023669E">
      <w:pPr>
        <w:suppressAutoHyphens/>
        <w:spacing w:after="0" w:line="240" w:lineRule="auto"/>
        <w:ind w:firstLine="708"/>
        <w:jc w:val="both"/>
        <w:rPr>
          <w:rFonts w:ascii="Times New Roman" w:hAnsi="Times New Roman" w:cs="Times New Roman"/>
          <w:sz w:val="28"/>
          <w:szCs w:val="28"/>
          <w:lang w:eastAsia="ar-SA"/>
        </w:rPr>
      </w:pPr>
      <w:r w:rsidRPr="00F56BFE">
        <w:rPr>
          <w:rFonts w:ascii="Times New Roman" w:hAnsi="Times New Roman" w:cs="Times New Roman"/>
          <w:sz w:val="28"/>
          <w:szCs w:val="28"/>
          <w:lang w:eastAsia="ar-SA"/>
        </w:rPr>
        <w:t>Согласование маршрута транспортного средства, осуществляющего перевозки тяжеловесных и (или) крупногабаритных грузов, проводится собственником автомобильных дорог в течение четырёх рабочих дней с даты поступления заявления.</w:t>
      </w:r>
    </w:p>
    <w:p w:rsidR="007D6069" w:rsidRPr="00F56BFE" w:rsidRDefault="007D6069" w:rsidP="0023669E">
      <w:pPr>
        <w:suppressAutoHyphens/>
        <w:spacing w:after="0" w:line="240" w:lineRule="auto"/>
        <w:ind w:firstLine="708"/>
        <w:jc w:val="both"/>
        <w:rPr>
          <w:rFonts w:ascii="Times New Roman" w:hAnsi="Times New Roman" w:cs="Times New Roman"/>
          <w:sz w:val="28"/>
          <w:szCs w:val="28"/>
          <w:lang w:eastAsia="ar-SA"/>
        </w:rPr>
      </w:pPr>
      <w:r w:rsidRPr="00F56BFE">
        <w:rPr>
          <w:rFonts w:ascii="Times New Roman" w:hAnsi="Times New Roman" w:cs="Times New Roman"/>
          <w:sz w:val="28"/>
          <w:szCs w:val="28"/>
          <w:lang w:eastAsia="ar-SA"/>
        </w:rPr>
        <w:t>При согласовании маршрута транспортного средства, осуществляющего перевозки тяжеловесных грузов, собственник автомобильных дорог производит расчёт платы в счёт возмещения вреда, причиняемого автомобильным дорогам транспортным средством, осуществляющим перевозку тяжеловесного груза.</w:t>
      </w:r>
    </w:p>
    <w:p w:rsidR="007D6069" w:rsidRPr="00F56BFE" w:rsidRDefault="007D6069" w:rsidP="00EF2D0D">
      <w:pPr>
        <w:widowControl w:val="0"/>
        <w:tabs>
          <w:tab w:val="left" w:pos="851"/>
        </w:tabs>
        <w:spacing w:after="0" w:line="240" w:lineRule="auto"/>
        <w:ind w:firstLine="709"/>
        <w:jc w:val="both"/>
        <w:rPr>
          <w:rFonts w:ascii="Times New Roman" w:hAnsi="Times New Roman" w:cs="Times New Roman"/>
          <w:color w:val="FF0000"/>
          <w:sz w:val="28"/>
          <w:szCs w:val="28"/>
          <w:lang w:eastAsia="ru-RU"/>
        </w:rPr>
      </w:pPr>
      <w:r w:rsidRPr="00F56BFE">
        <w:rPr>
          <w:rFonts w:ascii="Times New Roman" w:hAnsi="Times New Roman" w:cs="Times New Roman"/>
          <w:sz w:val="28"/>
          <w:szCs w:val="28"/>
          <w:lang w:eastAsia="ar-SA"/>
        </w:rPr>
        <w:t>После согласования маршрута транспортного средства, осуществляющего перевозки тяжеловесных и (или) крупногабаритных грузов, всеми владельцами автомобильных дорог,  Отдел оформляет Специальное разрешение и в случаях, установленных настоящим административным регламентом, направляет в адрес Госавтоинспекции запрос на согласование маршрута транспортного средства, осуществляющего перевозки тяжеловесных и (или) крупногабаритных грузов, которая состоит из оформленного разрешения с приложением копий документов,  и копий согласований маршрута транспортного средства.</w:t>
      </w:r>
    </w:p>
    <w:p w:rsidR="007D6069" w:rsidRPr="00E645B2"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ar-SA"/>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E645B2">
        <w:rPr>
          <w:rFonts w:ascii="Times New Roman" w:hAnsi="Times New Roman" w:cs="Times New Roman"/>
          <w:sz w:val="28"/>
          <w:szCs w:val="28"/>
          <w:lang w:eastAsia="ar-SA"/>
        </w:rPr>
        <w:t>:</w:t>
      </w:r>
    </w:p>
    <w:p w:rsidR="007D6069" w:rsidRPr="0070650B"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ar-SA"/>
        </w:rPr>
      </w:pPr>
      <w:r w:rsidRPr="0070650B">
        <w:rPr>
          <w:rFonts w:ascii="Times New Roman" w:hAnsi="Times New Roman" w:cs="Times New Roman"/>
          <w:sz w:val="28"/>
          <w:szCs w:val="28"/>
          <w:lang w:eastAsia="ar-SA"/>
        </w:rPr>
        <w:t xml:space="preserve">при наличии оснований для отказа в предоставлении муниципальной услуги, указанных в пункте 2.10.2 подраздела 2.10 раздела 2 Регламента, </w:t>
      </w:r>
      <w:r>
        <w:rPr>
          <w:rFonts w:ascii="Times New Roman" w:hAnsi="Times New Roman" w:cs="Times New Roman"/>
          <w:sz w:val="28"/>
          <w:szCs w:val="28"/>
          <w:lang w:eastAsia="ar-SA"/>
        </w:rPr>
        <w:t xml:space="preserve">в течение  1 одного </w:t>
      </w:r>
      <w:r w:rsidRPr="00F56BFE">
        <w:rPr>
          <w:rFonts w:ascii="Times New Roman" w:hAnsi="Times New Roman" w:cs="Times New Roman"/>
          <w:color w:val="000000"/>
          <w:sz w:val="28"/>
          <w:szCs w:val="28"/>
          <w:lang w:eastAsia="ar-SA"/>
        </w:rPr>
        <w:t>рабочего дня</w:t>
      </w:r>
      <w:r>
        <w:rPr>
          <w:rFonts w:ascii="Times New Roman" w:hAnsi="Times New Roman" w:cs="Times New Roman"/>
          <w:sz w:val="28"/>
          <w:szCs w:val="28"/>
          <w:lang w:eastAsia="ar-SA"/>
        </w:rPr>
        <w:t xml:space="preserve"> со дня регистрации заявления </w:t>
      </w:r>
      <w:r w:rsidRPr="0070650B">
        <w:rPr>
          <w:rFonts w:ascii="Times New Roman" w:hAnsi="Times New Roman" w:cs="Times New Roman"/>
          <w:sz w:val="28"/>
          <w:szCs w:val="28"/>
          <w:lang w:eastAsia="ar-SA"/>
        </w:rPr>
        <w:t xml:space="preserve">подготавливает проект письменного уведомления администрации об отказе в предоставлении муниципальной услуги заявителю с указанием всех оснований для отказа и после подписания его главой </w:t>
      </w:r>
      <w:r>
        <w:rPr>
          <w:rFonts w:ascii="Times New Roman" w:hAnsi="Times New Roman" w:cs="Times New Roman"/>
          <w:sz w:val="28"/>
          <w:szCs w:val="28"/>
          <w:lang w:eastAsia="ar-SA"/>
        </w:rPr>
        <w:t>Стародеревянковского сельского поселения Каневского района</w:t>
      </w:r>
      <w:r w:rsidRPr="0070650B">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в течение 1 одного </w:t>
      </w:r>
      <w:r w:rsidRPr="00F56BFE">
        <w:rPr>
          <w:rFonts w:ascii="Times New Roman" w:hAnsi="Times New Roman" w:cs="Times New Roman"/>
          <w:color w:val="000000"/>
          <w:sz w:val="28"/>
          <w:szCs w:val="28"/>
          <w:lang w:eastAsia="ar-SA"/>
        </w:rPr>
        <w:t>рабочего дня</w:t>
      </w:r>
      <w:r>
        <w:rPr>
          <w:rFonts w:ascii="Times New Roman" w:hAnsi="Times New Roman" w:cs="Times New Roman"/>
          <w:sz w:val="28"/>
          <w:szCs w:val="28"/>
          <w:lang w:eastAsia="ar-SA"/>
        </w:rPr>
        <w:t xml:space="preserve"> со дня подписания уведомления об отказе </w:t>
      </w:r>
      <w:r w:rsidRPr="0070650B">
        <w:rPr>
          <w:rFonts w:ascii="Times New Roman" w:hAnsi="Times New Roman" w:cs="Times New Roman"/>
          <w:sz w:val="28"/>
          <w:szCs w:val="28"/>
          <w:lang w:eastAsia="ar-SA"/>
        </w:rPr>
        <w:t xml:space="preserve">направляет заявителю почтой либо выдает на руки, или передает с сопроводительным письмом в МФЦ для выдачи заявителю; </w:t>
      </w:r>
    </w:p>
    <w:p w:rsidR="007D6069" w:rsidRPr="00E645B2" w:rsidRDefault="007D6069"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ar-SA"/>
        </w:rPr>
      </w:pPr>
      <w:r w:rsidRPr="00E645B2">
        <w:rPr>
          <w:rFonts w:ascii="Times New Roman" w:hAnsi="Times New Roman" w:cs="Times New Roman"/>
          <w:sz w:val="28"/>
          <w:szCs w:val="28"/>
          <w:lang w:eastAsia="ar-SA"/>
        </w:rPr>
        <w:t>при отсутствии оснований для отказа в предоставлении муниципальной услуги, указанных в пункте 2.</w:t>
      </w:r>
      <w:r>
        <w:rPr>
          <w:rFonts w:ascii="Times New Roman" w:hAnsi="Times New Roman" w:cs="Times New Roman"/>
          <w:sz w:val="28"/>
          <w:szCs w:val="28"/>
          <w:lang w:eastAsia="ar-SA"/>
        </w:rPr>
        <w:t>10</w:t>
      </w:r>
      <w:r w:rsidRPr="00E645B2">
        <w:rPr>
          <w:rFonts w:ascii="Times New Roman" w:hAnsi="Times New Roman" w:cs="Times New Roman"/>
          <w:sz w:val="28"/>
          <w:szCs w:val="28"/>
          <w:lang w:eastAsia="ar-SA"/>
        </w:rPr>
        <w:t>.2 подраздела 2.</w:t>
      </w:r>
      <w:r>
        <w:rPr>
          <w:rFonts w:ascii="Times New Roman" w:hAnsi="Times New Roman" w:cs="Times New Roman"/>
          <w:sz w:val="28"/>
          <w:szCs w:val="28"/>
          <w:lang w:eastAsia="ar-SA"/>
        </w:rPr>
        <w:t>10</w:t>
      </w:r>
      <w:r w:rsidRPr="00E645B2">
        <w:rPr>
          <w:rFonts w:ascii="Times New Roman" w:hAnsi="Times New Roman" w:cs="Times New Roman"/>
          <w:sz w:val="28"/>
          <w:szCs w:val="28"/>
          <w:lang w:eastAsia="ar-SA"/>
        </w:rPr>
        <w:t xml:space="preserve"> раздела 2 Регламента, подготавливает:</w:t>
      </w:r>
    </w:p>
    <w:p w:rsidR="007D6069" w:rsidRPr="001471FF" w:rsidRDefault="007D6069" w:rsidP="00E645B2">
      <w:pPr>
        <w:widowControl w:val="0"/>
        <w:suppressAutoHyphens/>
        <w:spacing w:after="0" w:line="240" w:lineRule="auto"/>
        <w:ind w:firstLine="709"/>
        <w:jc w:val="both"/>
        <w:rPr>
          <w:rFonts w:ascii="Times New Roman" w:hAnsi="Times New Roman" w:cs="Times New Roman"/>
          <w:sz w:val="28"/>
          <w:szCs w:val="28"/>
          <w:lang w:eastAsia="ar-SA"/>
        </w:rPr>
      </w:pPr>
      <w:r w:rsidRPr="0023669E">
        <w:rPr>
          <w:rFonts w:ascii="Times New Roman" w:hAnsi="Times New Roman" w:cs="Times New Roman"/>
          <w:sz w:val="28"/>
          <w:szCs w:val="28"/>
        </w:rPr>
        <w:t>специально</w:t>
      </w:r>
      <w:r>
        <w:rPr>
          <w:rFonts w:ascii="Times New Roman" w:hAnsi="Times New Roman" w:cs="Times New Roman"/>
          <w:sz w:val="28"/>
          <w:szCs w:val="28"/>
        </w:rPr>
        <w:t>е</w:t>
      </w:r>
      <w:r w:rsidRPr="0023669E">
        <w:rPr>
          <w:rFonts w:ascii="Times New Roman" w:hAnsi="Times New Roman" w:cs="Times New Roman"/>
          <w:sz w:val="28"/>
          <w:szCs w:val="28"/>
        </w:rPr>
        <w:t xml:space="preserve"> разрешени</w:t>
      </w:r>
      <w:r>
        <w:rPr>
          <w:rFonts w:ascii="Times New Roman" w:hAnsi="Times New Roman" w:cs="Times New Roman"/>
          <w:sz w:val="28"/>
          <w:szCs w:val="28"/>
        </w:rPr>
        <w:t>е</w:t>
      </w:r>
      <w:r w:rsidRPr="0023669E">
        <w:rPr>
          <w:rFonts w:ascii="Times New Roman" w:hAnsi="Times New Roman" w:cs="Times New Roman"/>
          <w:sz w:val="28"/>
          <w:szCs w:val="28"/>
        </w:rPr>
        <w:t xml:space="preserve"> на движение по автомобильным дорогам местного значения транспортного средства, осуществляющего перевозку тяжеловесных и (или) крупногабаритных грузов</w:t>
      </w:r>
      <w:r w:rsidRPr="001471FF">
        <w:rPr>
          <w:rFonts w:ascii="Times New Roman" w:hAnsi="Times New Roman" w:cs="Times New Roman"/>
          <w:sz w:val="28"/>
          <w:szCs w:val="28"/>
          <w:lang w:eastAsia="ar-SA"/>
        </w:rPr>
        <w:t>.</w:t>
      </w:r>
    </w:p>
    <w:p w:rsidR="007D6069" w:rsidRPr="00FD5413"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FD5413">
        <w:rPr>
          <w:rFonts w:ascii="Times New Roman" w:hAnsi="Times New Roman" w:cs="Times New Roman"/>
          <w:sz w:val="28"/>
          <w:szCs w:val="28"/>
          <w:lang w:eastAsia="ru-RU"/>
        </w:rPr>
        <w:t>3.1.4.4. Срок исполнения административной процедуры:</w:t>
      </w:r>
    </w:p>
    <w:p w:rsidR="007D6069" w:rsidRPr="00FD5413" w:rsidRDefault="007D6069" w:rsidP="009C3D2E">
      <w:pPr>
        <w:pStyle w:val="a4"/>
        <w:numPr>
          <w:ilvl w:val="0"/>
          <w:numId w:val="6"/>
        </w:numPr>
        <w:tabs>
          <w:tab w:val="clear" w:pos="432"/>
          <w:tab w:val="num" w:pos="0"/>
          <w:tab w:val="left" w:pos="720"/>
          <w:tab w:val="left" w:pos="6480"/>
        </w:tabs>
        <w:suppressAutoHyphens/>
        <w:ind w:left="0" w:firstLine="709"/>
        <w:jc w:val="both"/>
        <w:rPr>
          <w:rFonts w:ascii="Times New Roman" w:hAnsi="Times New Roman" w:cs="Times New Roman"/>
          <w:sz w:val="28"/>
          <w:szCs w:val="28"/>
        </w:rPr>
      </w:pPr>
      <w:r w:rsidRPr="00FD5413">
        <w:rPr>
          <w:rFonts w:ascii="Times New Roman" w:hAnsi="Times New Roman" w:cs="Times New Roman"/>
          <w:sz w:val="28"/>
          <w:szCs w:val="28"/>
        </w:rPr>
        <w:t xml:space="preserve"> в случае, если требуется согласование только владельцев автомобильных дорог, и при наличии соответствующих согласований - 8 рабочих дней с даты регистрации заявления;</w:t>
      </w:r>
    </w:p>
    <w:p w:rsidR="007D6069" w:rsidRPr="00FD5413" w:rsidRDefault="007D6069" w:rsidP="009C3D2E">
      <w:pPr>
        <w:pStyle w:val="a4"/>
        <w:numPr>
          <w:ilvl w:val="0"/>
          <w:numId w:val="6"/>
        </w:numPr>
        <w:tabs>
          <w:tab w:val="clear" w:pos="432"/>
          <w:tab w:val="num" w:pos="0"/>
          <w:tab w:val="left" w:pos="720"/>
          <w:tab w:val="left" w:pos="6480"/>
        </w:tabs>
        <w:suppressAutoHyphens/>
        <w:ind w:left="0" w:firstLine="709"/>
        <w:jc w:val="both"/>
        <w:rPr>
          <w:rFonts w:ascii="Times New Roman" w:hAnsi="Times New Roman" w:cs="Times New Roman"/>
          <w:sz w:val="28"/>
          <w:szCs w:val="28"/>
        </w:rPr>
      </w:pPr>
      <w:r w:rsidRPr="00FD5413">
        <w:rPr>
          <w:rFonts w:ascii="Times New Roman" w:hAnsi="Times New Roman" w:cs="Times New Roman"/>
          <w:sz w:val="28"/>
          <w:szCs w:val="28"/>
        </w:rPr>
        <w:t>в случае необходимости согласования маршрута транспортного средства с Госавтоинспекцией – 12 рабочих дней с даты регистрации заявления;</w:t>
      </w:r>
    </w:p>
    <w:p w:rsidR="007D6069" w:rsidRPr="00FD5413" w:rsidRDefault="007D6069" w:rsidP="009C3D2E">
      <w:pPr>
        <w:pStyle w:val="a4"/>
        <w:numPr>
          <w:ilvl w:val="0"/>
          <w:numId w:val="6"/>
        </w:numPr>
        <w:tabs>
          <w:tab w:val="clear" w:pos="432"/>
          <w:tab w:val="num" w:pos="0"/>
          <w:tab w:val="left" w:pos="720"/>
          <w:tab w:val="left" w:pos="6480"/>
        </w:tabs>
        <w:suppressAutoHyphens/>
        <w:ind w:left="0" w:firstLine="709"/>
        <w:jc w:val="both"/>
        <w:rPr>
          <w:rFonts w:ascii="Times New Roman" w:hAnsi="Times New Roman" w:cs="Times New Roman"/>
          <w:sz w:val="28"/>
          <w:szCs w:val="28"/>
        </w:rPr>
      </w:pPr>
      <w:r w:rsidRPr="00FD5413">
        <w:rPr>
          <w:rFonts w:ascii="Times New Roman" w:hAnsi="Times New Roman" w:cs="Times New Roman"/>
          <w:sz w:val="28"/>
          <w:szCs w:val="28"/>
        </w:rPr>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 на срок выполнения всех необходимых процедур, за исключением случая, указанного в абзаце втором подпункта 3.1.4.3 подраздела 3.1 раздела 3 Регламента.</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.4.5. Результатом административной процедуры является:</w:t>
      </w:r>
    </w:p>
    <w:p w:rsidR="007D6069" w:rsidRPr="003F3811" w:rsidRDefault="007D6069" w:rsidP="00E645B2">
      <w:pPr>
        <w:widowControl w:val="0"/>
        <w:suppressAutoHyphens/>
        <w:spacing w:after="0" w:line="240" w:lineRule="auto"/>
        <w:ind w:firstLine="709"/>
        <w:jc w:val="both"/>
        <w:rPr>
          <w:rFonts w:ascii="Times New Roman" w:hAnsi="Times New Roman" w:cs="Times New Roman"/>
          <w:sz w:val="28"/>
          <w:szCs w:val="28"/>
          <w:lang w:eastAsia="ar-SA"/>
        </w:rPr>
      </w:pPr>
      <w:bookmarkStart w:id="25" w:name="sub_740"/>
      <w:bookmarkEnd w:id="19"/>
      <w:r w:rsidRPr="003F3811">
        <w:rPr>
          <w:rFonts w:ascii="Times New Roman" w:hAnsi="Times New Roman" w:cs="Times New Roman"/>
          <w:sz w:val="28"/>
          <w:szCs w:val="28"/>
        </w:rPr>
        <w:t>специальное разрешение на движение по автомобильным дорогам местного значения транспортного средства, осуществляющего перевозку тяжеловесных и (или) крупногабаритных грузов</w:t>
      </w:r>
      <w:r w:rsidRPr="003F3811">
        <w:rPr>
          <w:rFonts w:ascii="Times New Roman" w:hAnsi="Times New Roman" w:cs="Times New Roman"/>
          <w:sz w:val="28"/>
          <w:szCs w:val="28"/>
          <w:lang w:eastAsia="ar-SA"/>
        </w:rPr>
        <w:t>;</w:t>
      </w:r>
    </w:p>
    <w:p w:rsidR="007D6069" w:rsidRPr="00E645B2" w:rsidRDefault="007D6069"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ar-SA"/>
        </w:rPr>
        <w:t>письменное уведомление администрации об отказе в предоставлении муниципальной услуги</w:t>
      </w:r>
      <w:r w:rsidRPr="00E645B2">
        <w:rPr>
          <w:rFonts w:ascii="Times New Roman" w:hAnsi="Times New Roman" w:cs="Times New Roman"/>
          <w:sz w:val="28"/>
          <w:szCs w:val="28"/>
          <w:lang w:eastAsia="ru-RU"/>
        </w:rPr>
        <w:t>.</w:t>
      </w:r>
    </w:p>
    <w:p w:rsidR="007D6069" w:rsidRPr="00E645B2" w:rsidRDefault="007D6069"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1.5</w:t>
      </w:r>
      <w:r w:rsidRPr="00E645B2">
        <w:rPr>
          <w:rFonts w:ascii="Times New Roman" w:hAnsi="Times New Roman" w:cs="Times New Roman"/>
          <w:sz w:val="28"/>
          <w:szCs w:val="28"/>
          <w:lang w:eastAsia="ru-RU"/>
        </w:rPr>
        <w:t>. Выдача заявителю результата предоставления муниципальной услуги.</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3.1.5.1. </w:t>
      </w:r>
      <w:r w:rsidRPr="00E645B2">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б) на бумажном носителе.</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bookmarkStart w:id="26" w:name="sub_741"/>
      <w:bookmarkEnd w:id="25"/>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1.5</w:t>
      </w: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 xml:space="preserve"> О</w:t>
      </w:r>
      <w:r w:rsidRPr="00E645B2">
        <w:rPr>
          <w:rFonts w:ascii="Times New Roman" w:hAnsi="Times New Roman" w:cs="Times New Roman"/>
          <w:sz w:val="28"/>
          <w:szCs w:val="28"/>
          <w:lang w:eastAsia="ru-RU"/>
        </w:rPr>
        <w:t>тветственный специалист:</w:t>
      </w:r>
    </w:p>
    <w:bookmarkEnd w:id="26"/>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вручает (направляет) заявителю соответствующий результат предоставления муниципальной услуги;</w:t>
      </w:r>
    </w:p>
    <w:p w:rsidR="007D6069" w:rsidRPr="00E645B2"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7D6069" w:rsidRDefault="007D6069"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заявитель подтверждает получение документов личной подписью с расшифровкой в соответствующей графе журнала регистрации.</w:t>
      </w:r>
    </w:p>
    <w:p w:rsidR="007D6069" w:rsidRPr="00E645B2" w:rsidRDefault="007D6069" w:rsidP="009A2C1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 получении результата предоставления муниципальной услуги по выбору заявителя в форме электронного документа ответственный специалист уведомляет заявителя в срок 1 </w:t>
      </w:r>
      <w:r w:rsidRPr="003F3811">
        <w:rPr>
          <w:rFonts w:ascii="Times New Roman" w:hAnsi="Times New Roman" w:cs="Times New Roman"/>
          <w:color w:val="000000"/>
          <w:sz w:val="28"/>
          <w:szCs w:val="28"/>
          <w:lang w:eastAsia="ru-RU"/>
        </w:rPr>
        <w:t>(одного) рабочего дня</w:t>
      </w:r>
      <w:r>
        <w:rPr>
          <w:rFonts w:ascii="Times New Roman" w:hAnsi="Times New Roman" w:cs="Times New Roman"/>
          <w:color w:val="FF0000"/>
          <w:sz w:val="28"/>
          <w:szCs w:val="28"/>
          <w:lang w:eastAsia="ru-RU"/>
        </w:rPr>
        <w:t xml:space="preserve"> </w:t>
      </w:r>
      <w:r w:rsidRPr="009A2C12">
        <w:rPr>
          <w:rFonts w:ascii="Times New Roman" w:hAnsi="Times New Roman" w:cs="Times New Roman"/>
          <w:sz w:val="28"/>
          <w:szCs w:val="28"/>
          <w:lang w:eastAsia="ru-RU"/>
        </w:rPr>
        <w:t>со дня</w:t>
      </w:r>
      <w:r>
        <w:rPr>
          <w:rFonts w:ascii="Times New Roman" w:hAnsi="Times New Roman" w:cs="Times New Roman"/>
          <w:sz w:val="28"/>
          <w:szCs w:val="28"/>
          <w:lang w:eastAsia="ru-RU"/>
        </w:rPr>
        <w:t xml:space="preserve"> подготовки результата предоставления муниципальной услуги.</w:t>
      </w:r>
    </w:p>
    <w:p w:rsidR="007D6069" w:rsidRPr="00E645B2" w:rsidRDefault="007D6069" w:rsidP="00E645B2">
      <w:pPr>
        <w:widowControl w:val="0"/>
        <w:tabs>
          <w:tab w:val="left" w:pos="851"/>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bookmarkStart w:id="27" w:name="sub_750"/>
      <w:r>
        <w:rPr>
          <w:rFonts w:ascii="Times New Roman" w:hAnsi="Times New Roman" w:cs="Times New Roman"/>
          <w:sz w:val="28"/>
          <w:szCs w:val="28"/>
          <w:lang w:eastAsia="ru-RU"/>
        </w:rPr>
        <w:t xml:space="preserve">3.1.5.3. </w:t>
      </w:r>
      <w:r w:rsidRPr="00E645B2">
        <w:rPr>
          <w:rFonts w:ascii="Times New Roman" w:hAnsi="Times New Roman" w:cs="Times New Roman"/>
          <w:sz w:val="28"/>
          <w:szCs w:val="28"/>
          <w:lang w:eastAsia="ru-RU"/>
        </w:rPr>
        <w:t>Обращение заявителя с документами, предусмотренными подраздел</w:t>
      </w:r>
      <w:r>
        <w:rPr>
          <w:rFonts w:ascii="Times New Roman" w:hAnsi="Times New Roman" w:cs="Times New Roman"/>
          <w:sz w:val="28"/>
          <w:szCs w:val="28"/>
          <w:lang w:eastAsia="ru-RU"/>
        </w:rPr>
        <w:t>ом</w:t>
      </w:r>
      <w:r w:rsidRPr="00E645B2">
        <w:rPr>
          <w:rFonts w:ascii="Times New Roman" w:hAnsi="Times New Roman" w:cs="Times New Roman"/>
          <w:sz w:val="28"/>
          <w:szCs w:val="28"/>
          <w:lang w:eastAsia="ru-RU"/>
        </w:rPr>
        <w:t xml:space="preserve">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 </w:t>
      </w:r>
    </w:p>
    <w:p w:rsidR="007D6069" w:rsidRPr="0047760B" w:rsidRDefault="007D6069" w:rsidP="00E645B2">
      <w:pPr>
        <w:widowControl w:val="0"/>
        <w:tabs>
          <w:tab w:val="left" w:pos="851"/>
        </w:tabs>
        <w:spacing w:after="0" w:line="240" w:lineRule="auto"/>
        <w:ind w:firstLine="709"/>
        <w:jc w:val="both"/>
        <w:rPr>
          <w:rFonts w:ascii="Times New Roman" w:hAnsi="Times New Roman" w:cs="Times New Roman"/>
          <w:color w:val="000000"/>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1.5</w:t>
      </w:r>
      <w:r w:rsidRPr="00E645B2">
        <w:rPr>
          <w:rFonts w:ascii="Times New Roman" w:hAnsi="Times New Roman" w:cs="Times New Roman"/>
          <w:sz w:val="28"/>
          <w:szCs w:val="28"/>
          <w:lang w:eastAsia="ru-RU"/>
        </w:rPr>
        <w:t xml:space="preserve">.4. Срок исполнения административной процедуры по выдаче заявителю результата предоставления муниципальной услуги - </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 xml:space="preserve"> </w:t>
      </w:r>
      <w:r w:rsidRPr="0047760B">
        <w:rPr>
          <w:rFonts w:ascii="Times New Roman" w:hAnsi="Times New Roman" w:cs="Times New Roman"/>
          <w:color w:val="000000"/>
          <w:sz w:val="28"/>
          <w:szCs w:val="28"/>
          <w:lang w:eastAsia="ru-RU"/>
        </w:rPr>
        <w:t>(один) рабочий день.</w:t>
      </w:r>
    </w:p>
    <w:p w:rsidR="007D6069" w:rsidRPr="00E645B2" w:rsidRDefault="007D6069" w:rsidP="009E7DC5">
      <w:pPr>
        <w:widowControl w:val="0"/>
        <w:tabs>
          <w:tab w:val="left" w:pos="851"/>
        </w:tabs>
        <w:spacing w:after="0" w:line="240" w:lineRule="auto"/>
        <w:ind w:firstLine="709"/>
        <w:jc w:val="both"/>
        <w:rPr>
          <w:rFonts w:ascii="Times New Roman" w:hAnsi="Times New Roman" w:cs="Times New Roman"/>
          <w:sz w:val="28"/>
          <w:szCs w:val="28"/>
          <w:lang w:eastAsia="ar-SA"/>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1.5</w:t>
      </w:r>
      <w:r w:rsidRPr="00E645B2">
        <w:rPr>
          <w:rFonts w:ascii="Times New Roman" w:hAnsi="Times New Roman" w:cs="Times New Roman"/>
          <w:sz w:val="28"/>
          <w:szCs w:val="28"/>
          <w:lang w:eastAsia="ru-RU"/>
        </w:rPr>
        <w:t>.5. Результатом административной процедуры является выдача (направление) заявителю</w:t>
      </w:r>
      <w:r>
        <w:rPr>
          <w:rFonts w:ascii="Times New Roman" w:hAnsi="Times New Roman" w:cs="Times New Roman"/>
          <w:sz w:val="28"/>
          <w:szCs w:val="28"/>
          <w:lang w:eastAsia="ru-RU"/>
        </w:rPr>
        <w:t xml:space="preserve"> </w:t>
      </w:r>
      <w:r w:rsidRPr="003F3811">
        <w:rPr>
          <w:rFonts w:ascii="Times New Roman" w:hAnsi="Times New Roman" w:cs="Times New Roman"/>
          <w:sz w:val="28"/>
          <w:szCs w:val="28"/>
        </w:rPr>
        <w:t>специально</w:t>
      </w:r>
      <w:r>
        <w:rPr>
          <w:rFonts w:ascii="Times New Roman" w:hAnsi="Times New Roman" w:cs="Times New Roman"/>
          <w:sz w:val="28"/>
          <w:szCs w:val="28"/>
        </w:rPr>
        <w:t>го</w:t>
      </w:r>
      <w:r w:rsidRPr="003F3811">
        <w:rPr>
          <w:rFonts w:ascii="Times New Roman" w:hAnsi="Times New Roman" w:cs="Times New Roman"/>
          <w:sz w:val="28"/>
          <w:szCs w:val="28"/>
        </w:rPr>
        <w:t xml:space="preserve"> разрешени</w:t>
      </w:r>
      <w:r>
        <w:rPr>
          <w:rFonts w:ascii="Times New Roman" w:hAnsi="Times New Roman" w:cs="Times New Roman"/>
          <w:sz w:val="28"/>
          <w:szCs w:val="28"/>
        </w:rPr>
        <w:t>я</w:t>
      </w:r>
      <w:r w:rsidRPr="003F3811">
        <w:rPr>
          <w:rFonts w:ascii="Times New Roman" w:hAnsi="Times New Roman" w:cs="Times New Roman"/>
          <w:sz w:val="28"/>
          <w:szCs w:val="28"/>
        </w:rPr>
        <w:t xml:space="preserve"> на движение по автомобильным дорогам местного значения транспортного средства, осуществляющего перевозку тяжеловесных и (или) крупногабаритных грузов</w:t>
      </w:r>
    </w:p>
    <w:p w:rsidR="007D6069" w:rsidRDefault="007D6069" w:rsidP="00CE4262">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3.1.6. </w:t>
      </w:r>
      <w:r w:rsidRPr="00E645B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w:t>
      </w:r>
      <w:r>
        <w:rPr>
          <w:rFonts w:ascii="Times New Roman" w:hAnsi="Times New Roman" w:cs="Times New Roman"/>
          <w:sz w:val="28"/>
          <w:szCs w:val="28"/>
        </w:rPr>
        <w:t>, в порядке, установленном разделом 5 Регламента.</w:t>
      </w:r>
    </w:p>
    <w:p w:rsidR="007D6069" w:rsidRPr="00E645B2" w:rsidRDefault="007D6069" w:rsidP="00CE4262">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3.1.7. </w:t>
      </w:r>
      <w:r w:rsidRPr="00AD0810">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bookmarkEnd w:id="27"/>
    <w:p w:rsidR="007D6069" w:rsidRDefault="007D6069" w:rsidP="00E645B2">
      <w:pPr>
        <w:widowControl w:val="0"/>
        <w:suppressAutoHyphens/>
        <w:autoSpaceDE w:val="0"/>
        <w:autoSpaceDN w:val="0"/>
        <w:adjustRightInd w:val="0"/>
        <w:spacing w:after="0" w:line="240" w:lineRule="auto"/>
        <w:ind w:firstLine="567"/>
        <w:jc w:val="center"/>
        <w:rPr>
          <w:rFonts w:ascii="Times New Roman" w:hAnsi="Times New Roman" w:cs="Times New Roman"/>
          <w:kern w:val="3"/>
          <w:sz w:val="28"/>
          <w:szCs w:val="28"/>
          <w:lang w:eastAsia="zh-CN"/>
        </w:rPr>
      </w:pPr>
    </w:p>
    <w:p w:rsidR="007D6069" w:rsidRPr="005B4A65" w:rsidRDefault="007D6069" w:rsidP="00EA2E1F">
      <w:pPr>
        <w:widowControl w:val="0"/>
        <w:tabs>
          <w:tab w:val="left" w:pos="851"/>
        </w:tab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5B4A65">
        <w:rPr>
          <w:rFonts w:ascii="Times New Roman" w:hAnsi="Times New Roman" w:cs="Times New Roman"/>
          <w:kern w:val="3"/>
          <w:sz w:val="28"/>
          <w:szCs w:val="28"/>
          <w:lang w:eastAsia="zh-CN"/>
        </w:rPr>
        <w:t xml:space="preserve">3.2. </w:t>
      </w:r>
      <w:r w:rsidRPr="005B4A65">
        <w:rPr>
          <w:rFonts w:ascii="Times New Roman" w:hAnsi="Times New Roman" w:cs="Times New Roman"/>
          <w:sz w:val="28"/>
          <w:szCs w:val="28"/>
          <w:lang w:eastAsia="ru-RU"/>
        </w:rPr>
        <w:t xml:space="preserve">Особенности </w:t>
      </w:r>
      <w:r w:rsidRPr="005B4A65">
        <w:rPr>
          <w:rFonts w:ascii="Times New Roman" w:hAnsi="Times New Roman" w:cs="Times New Roman"/>
          <w:kern w:val="3"/>
          <w:sz w:val="28"/>
          <w:szCs w:val="28"/>
          <w:lang w:eastAsia="zh-CN"/>
        </w:rPr>
        <w:t xml:space="preserve">осуществления административных процедур (действий) в электронной форме, в том числе с использованием Единого портала </w:t>
      </w:r>
    </w:p>
    <w:p w:rsidR="007D6069" w:rsidRPr="005B4A65" w:rsidRDefault="007D6069" w:rsidP="00EA2E1F">
      <w:pPr>
        <w:widowControl w:val="0"/>
        <w:tabs>
          <w:tab w:val="left" w:pos="851"/>
        </w:tab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5B4A65">
        <w:rPr>
          <w:rFonts w:ascii="Times New Roman" w:hAnsi="Times New Roman" w:cs="Times New Roman"/>
          <w:kern w:val="3"/>
          <w:sz w:val="28"/>
          <w:szCs w:val="28"/>
          <w:lang w:eastAsia="zh-CN"/>
        </w:rPr>
        <w:t>государственных и муниципальных услуг (функций), в соответствии с</w:t>
      </w:r>
    </w:p>
    <w:p w:rsidR="007D6069" w:rsidRPr="005B4A65" w:rsidRDefault="007D6069" w:rsidP="00EA2E1F">
      <w:pPr>
        <w:widowControl w:val="0"/>
        <w:tabs>
          <w:tab w:val="left" w:pos="851"/>
        </w:tab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5B4A65">
        <w:rPr>
          <w:rFonts w:ascii="Times New Roman" w:hAnsi="Times New Roman" w:cs="Times New Roman"/>
          <w:kern w:val="3"/>
          <w:sz w:val="28"/>
          <w:szCs w:val="28"/>
          <w:lang w:eastAsia="zh-CN"/>
        </w:rPr>
        <w:t xml:space="preserve">положениями статьи 10 Федерального закона от 27 июля 2010 года </w:t>
      </w:r>
    </w:p>
    <w:p w:rsidR="007D6069" w:rsidRPr="005B4A65" w:rsidRDefault="007D6069" w:rsidP="00EA2E1F">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5B4A65">
        <w:rPr>
          <w:rFonts w:ascii="Times New Roman" w:hAnsi="Times New Roman" w:cs="Times New Roman"/>
          <w:kern w:val="3"/>
          <w:sz w:val="28"/>
          <w:szCs w:val="28"/>
          <w:lang w:eastAsia="zh-CN"/>
        </w:rPr>
        <w:t>№ 210-ФЗ «Об организации предоставления государственных и муниципальных услуг»</w:t>
      </w:r>
    </w:p>
    <w:p w:rsidR="007D6069" w:rsidRDefault="007D6069" w:rsidP="00D01AED">
      <w:pPr>
        <w:widowControl w:val="0"/>
        <w:autoSpaceDE w:val="0"/>
        <w:autoSpaceDN w:val="0"/>
        <w:adjustRightInd w:val="0"/>
        <w:spacing w:after="0" w:line="240" w:lineRule="auto"/>
        <w:ind w:firstLine="709"/>
        <w:jc w:val="both"/>
        <w:rPr>
          <w:rFonts w:ascii="Times New Roman" w:hAnsi="Times New Roman" w:cs="Times New Roman"/>
          <w:color w:val="7030A0"/>
          <w:spacing w:val="-4"/>
          <w:sz w:val="28"/>
          <w:szCs w:val="28"/>
          <w:lang w:eastAsia="ru-RU"/>
        </w:rPr>
      </w:pPr>
    </w:p>
    <w:p w:rsidR="007D6069" w:rsidRPr="00EA2E1F" w:rsidRDefault="007D6069" w:rsidP="00EA2E1F">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3.2.1. </w:t>
      </w:r>
      <w:r w:rsidRPr="00EA2E1F">
        <w:rPr>
          <w:rFonts w:ascii="Times New Roman" w:hAnsi="Times New Roman" w:cs="Times New Roman"/>
          <w:sz w:val="28"/>
          <w:szCs w:val="28"/>
        </w:rPr>
        <w:t>При предоставлении муниципальной услуги</w:t>
      </w:r>
      <w:r>
        <w:rPr>
          <w:rFonts w:ascii="Times New Roman" w:hAnsi="Times New Roman" w:cs="Times New Roman"/>
          <w:sz w:val="28"/>
          <w:szCs w:val="28"/>
        </w:rPr>
        <w:t xml:space="preserve"> </w:t>
      </w:r>
      <w:r w:rsidRPr="00EA2E1F">
        <w:rPr>
          <w:rFonts w:ascii="Times New Roman" w:hAnsi="Times New Roman" w:cs="Times New Roman"/>
          <w:sz w:val="28"/>
          <w:szCs w:val="28"/>
        </w:rPr>
        <w:t>в электронной форме посредством Единого портала, Регионального портала заявителю обеспечива</w:t>
      </w:r>
      <w:r>
        <w:rPr>
          <w:rFonts w:ascii="Times New Roman" w:hAnsi="Times New Roman" w:cs="Times New Roman"/>
          <w:sz w:val="28"/>
          <w:szCs w:val="28"/>
        </w:rPr>
        <w:t>ю</w:t>
      </w:r>
      <w:r w:rsidRPr="00EA2E1F">
        <w:rPr>
          <w:rFonts w:ascii="Times New Roman" w:hAnsi="Times New Roman" w:cs="Times New Roman"/>
          <w:sz w:val="28"/>
          <w:szCs w:val="28"/>
        </w:rPr>
        <w:t>тся следующие административные процедуры:</w:t>
      </w:r>
    </w:p>
    <w:p w:rsidR="007D6069" w:rsidRDefault="007D6069" w:rsidP="00EA2E1F">
      <w:pPr>
        <w:suppressAutoHyphens/>
        <w:spacing w:after="0" w:line="240" w:lineRule="auto"/>
        <w:ind w:firstLine="709"/>
        <w:jc w:val="both"/>
        <w:rPr>
          <w:rFonts w:ascii="Times New Roman" w:hAnsi="Times New Roman" w:cs="Times New Roman"/>
          <w:sz w:val="28"/>
          <w:szCs w:val="28"/>
        </w:rPr>
      </w:pPr>
      <w:bookmarkStart w:id="28" w:name="sub_10021"/>
      <w:bookmarkEnd w:id="28"/>
      <w:r w:rsidRPr="00EA2E1F">
        <w:rPr>
          <w:rFonts w:ascii="Times New Roman" w:hAnsi="Times New Roman" w:cs="Times New Roman"/>
          <w:sz w:val="28"/>
          <w:szCs w:val="28"/>
        </w:rPr>
        <w:t xml:space="preserve">1) получение информации о порядке и сроках предоставления </w:t>
      </w:r>
      <w:r>
        <w:rPr>
          <w:rFonts w:ascii="Times New Roman" w:hAnsi="Times New Roman" w:cs="Times New Roman"/>
          <w:sz w:val="28"/>
          <w:szCs w:val="28"/>
        </w:rPr>
        <w:t xml:space="preserve">муниципальной </w:t>
      </w:r>
      <w:r w:rsidRPr="00EA2E1F">
        <w:rPr>
          <w:rFonts w:ascii="Times New Roman" w:hAnsi="Times New Roman" w:cs="Times New Roman"/>
          <w:sz w:val="28"/>
          <w:szCs w:val="28"/>
        </w:rPr>
        <w:t>услуги;</w:t>
      </w:r>
    </w:p>
    <w:p w:rsidR="007D6069" w:rsidRPr="00EA2E1F" w:rsidRDefault="007D6069" w:rsidP="00EA2E1F">
      <w:pPr>
        <w:suppressAutoHyphens/>
        <w:spacing w:after="0" w:line="240" w:lineRule="auto"/>
        <w:ind w:firstLine="709"/>
        <w:jc w:val="both"/>
        <w:rPr>
          <w:rFonts w:ascii="Times New Roman" w:hAnsi="Times New Roman" w:cs="Times New Roman"/>
          <w:sz w:val="28"/>
          <w:szCs w:val="28"/>
        </w:rPr>
      </w:pPr>
      <w:r w:rsidRPr="00204B30">
        <w:rPr>
          <w:rFonts w:ascii="Times New Roman" w:hAnsi="Times New Roman" w:cs="Times New Roman"/>
          <w:sz w:val="28"/>
          <w:szCs w:val="28"/>
        </w:rPr>
        <w:t xml:space="preserve">2) запись на прием в уполномоченный орган, </w:t>
      </w:r>
      <w:r>
        <w:rPr>
          <w:rFonts w:ascii="Times New Roman" w:hAnsi="Times New Roman" w:cs="Times New Roman"/>
          <w:sz w:val="28"/>
          <w:szCs w:val="28"/>
        </w:rPr>
        <w:t>МФЦ</w:t>
      </w:r>
      <w:r w:rsidRPr="00204B30">
        <w:rPr>
          <w:rFonts w:ascii="Times New Roman" w:hAnsi="Times New Roman" w:cs="Times New Roman"/>
          <w:sz w:val="28"/>
          <w:szCs w:val="28"/>
        </w:rPr>
        <w:t xml:space="preserve"> для подачи запроса о предоставлении </w:t>
      </w:r>
      <w:r>
        <w:rPr>
          <w:rFonts w:ascii="Times New Roman" w:hAnsi="Times New Roman" w:cs="Times New Roman"/>
          <w:sz w:val="28"/>
          <w:szCs w:val="28"/>
        </w:rPr>
        <w:t xml:space="preserve">муниципальной </w:t>
      </w:r>
      <w:r w:rsidRPr="00204B30">
        <w:rPr>
          <w:rFonts w:ascii="Times New Roman" w:hAnsi="Times New Roman" w:cs="Times New Roman"/>
          <w:sz w:val="28"/>
          <w:szCs w:val="28"/>
        </w:rPr>
        <w:t>услуги (далее - запрос);</w:t>
      </w:r>
    </w:p>
    <w:p w:rsidR="007D6069" w:rsidRPr="00EA2E1F" w:rsidRDefault="007D6069" w:rsidP="00EA2E1F">
      <w:pPr>
        <w:suppressAutoHyphens/>
        <w:spacing w:after="0" w:line="240" w:lineRule="auto"/>
        <w:ind w:firstLine="709"/>
        <w:jc w:val="both"/>
        <w:rPr>
          <w:rFonts w:ascii="Times New Roman" w:hAnsi="Times New Roman" w:cs="Times New Roman"/>
          <w:sz w:val="28"/>
          <w:szCs w:val="28"/>
        </w:rPr>
      </w:pPr>
      <w:bookmarkStart w:id="29" w:name="sub_10022"/>
      <w:bookmarkStart w:id="30" w:name="sub_100211"/>
      <w:bookmarkStart w:id="31" w:name="sub_10023"/>
      <w:bookmarkStart w:id="32" w:name="sub_100221"/>
      <w:bookmarkEnd w:id="29"/>
      <w:bookmarkEnd w:id="30"/>
      <w:bookmarkEnd w:id="31"/>
      <w:bookmarkEnd w:id="32"/>
      <w:r>
        <w:rPr>
          <w:rFonts w:ascii="Times New Roman" w:hAnsi="Times New Roman" w:cs="Times New Roman"/>
          <w:sz w:val="28"/>
          <w:szCs w:val="28"/>
        </w:rPr>
        <w:t>3</w:t>
      </w:r>
      <w:r w:rsidRPr="00EA2E1F">
        <w:rPr>
          <w:rFonts w:ascii="Times New Roman" w:hAnsi="Times New Roman" w:cs="Times New Roman"/>
          <w:sz w:val="28"/>
          <w:szCs w:val="28"/>
        </w:rPr>
        <w:t>) формирование запроса;</w:t>
      </w:r>
    </w:p>
    <w:p w:rsidR="007D6069" w:rsidRPr="00EA2E1F" w:rsidRDefault="007D6069" w:rsidP="00EA2E1F">
      <w:pPr>
        <w:suppressAutoHyphens/>
        <w:spacing w:after="0" w:line="240" w:lineRule="auto"/>
        <w:ind w:firstLine="709"/>
        <w:jc w:val="both"/>
        <w:rPr>
          <w:rFonts w:ascii="Times New Roman" w:hAnsi="Times New Roman" w:cs="Times New Roman"/>
          <w:sz w:val="28"/>
          <w:szCs w:val="28"/>
        </w:rPr>
      </w:pPr>
      <w:bookmarkStart w:id="33" w:name="sub_10024"/>
      <w:bookmarkStart w:id="34" w:name="sub_100231"/>
      <w:bookmarkEnd w:id="33"/>
      <w:bookmarkEnd w:id="34"/>
      <w:r>
        <w:rPr>
          <w:rFonts w:ascii="Times New Roman" w:hAnsi="Times New Roman" w:cs="Times New Roman"/>
          <w:sz w:val="28"/>
          <w:szCs w:val="28"/>
        </w:rPr>
        <w:t>4</w:t>
      </w:r>
      <w:r w:rsidRPr="00EA2E1F">
        <w:rPr>
          <w:rFonts w:ascii="Times New Roman" w:hAnsi="Times New Roman" w:cs="Times New Roman"/>
          <w:sz w:val="28"/>
          <w:szCs w:val="28"/>
        </w:rPr>
        <w:t xml:space="preserve">) прием и регистрация уполномоченным органом запроса и иных документов, необходимых для предоставления </w:t>
      </w:r>
      <w:r>
        <w:rPr>
          <w:rFonts w:ascii="Times New Roman" w:hAnsi="Times New Roman" w:cs="Times New Roman"/>
          <w:sz w:val="28"/>
          <w:szCs w:val="28"/>
        </w:rPr>
        <w:t xml:space="preserve">муниципальной </w:t>
      </w:r>
      <w:r w:rsidRPr="00EA2E1F">
        <w:rPr>
          <w:rFonts w:ascii="Times New Roman" w:hAnsi="Times New Roman" w:cs="Times New Roman"/>
          <w:sz w:val="28"/>
          <w:szCs w:val="28"/>
        </w:rPr>
        <w:t>услуги;</w:t>
      </w:r>
    </w:p>
    <w:p w:rsidR="007D6069" w:rsidRPr="00EA2E1F" w:rsidRDefault="007D6069" w:rsidP="00EA2E1F">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A2E1F">
        <w:rPr>
          <w:rFonts w:ascii="Times New Roman" w:hAnsi="Times New Roman" w:cs="Times New Roman"/>
          <w:sz w:val="28"/>
          <w:szCs w:val="28"/>
        </w:rPr>
        <w:t>)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D6069" w:rsidRPr="00EA2E1F" w:rsidRDefault="007D6069" w:rsidP="00EA2E1F">
      <w:pPr>
        <w:suppressAutoHyphens/>
        <w:spacing w:after="0" w:line="240" w:lineRule="auto"/>
        <w:ind w:firstLine="709"/>
        <w:jc w:val="both"/>
        <w:rPr>
          <w:rFonts w:ascii="Times New Roman" w:hAnsi="Times New Roman" w:cs="Times New Roman"/>
          <w:sz w:val="28"/>
          <w:szCs w:val="28"/>
        </w:rPr>
      </w:pPr>
      <w:bookmarkStart w:id="35" w:name="sub_10026"/>
      <w:bookmarkStart w:id="36" w:name="sub_100241"/>
      <w:bookmarkEnd w:id="35"/>
      <w:bookmarkEnd w:id="36"/>
      <w:r>
        <w:rPr>
          <w:rFonts w:ascii="Times New Roman" w:hAnsi="Times New Roman" w:cs="Times New Roman"/>
          <w:sz w:val="28"/>
          <w:szCs w:val="28"/>
        </w:rPr>
        <w:t>6</w:t>
      </w:r>
      <w:r w:rsidRPr="00EA2E1F">
        <w:rPr>
          <w:rFonts w:ascii="Times New Roman" w:hAnsi="Times New Roman" w:cs="Times New Roman"/>
          <w:sz w:val="28"/>
          <w:szCs w:val="28"/>
        </w:rPr>
        <w:t>) получение результата предоставления муниципальной услуги;</w:t>
      </w:r>
    </w:p>
    <w:p w:rsidR="007D6069" w:rsidRPr="00EA2E1F" w:rsidRDefault="007D6069" w:rsidP="00EA2E1F">
      <w:pPr>
        <w:suppressAutoHyphens/>
        <w:spacing w:after="0" w:line="240" w:lineRule="auto"/>
        <w:ind w:firstLine="709"/>
        <w:jc w:val="both"/>
        <w:rPr>
          <w:rFonts w:ascii="Times New Roman" w:hAnsi="Times New Roman" w:cs="Times New Roman"/>
          <w:sz w:val="28"/>
          <w:szCs w:val="28"/>
        </w:rPr>
      </w:pPr>
      <w:bookmarkStart w:id="37" w:name="sub_10027"/>
      <w:bookmarkStart w:id="38" w:name="sub_100261"/>
      <w:bookmarkEnd w:id="37"/>
      <w:bookmarkEnd w:id="38"/>
      <w:r>
        <w:rPr>
          <w:rFonts w:ascii="Times New Roman" w:hAnsi="Times New Roman" w:cs="Times New Roman"/>
          <w:sz w:val="28"/>
          <w:szCs w:val="28"/>
        </w:rPr>
        <w:t>7</w:t>
      </w:r>
      <w:r w:rsidRPr="00EA2E1F">
        <w:rPr>
          <w:rFonts w:ascii="Times New Roman" w:hAnsi="Times New Roman" w:cs="Times New Roman"/>
          <w:sz w:val="28"/>
          <w:szCs w:val="28"/>
        </w:rPr>
        <w:t>) получение сведений о ходе выполнения запроса;</w:t>
      </w:r>
    </w:p>
    <w:p w:rsidR="007D6069" w:rsidRPr="00EA2E1F" w:rsidRDefault="007D6069" w:rsidP="00EA2E1F">
      <w:pPr>
        <w:suppressAutoHyphens/>
        <w:spacing w:after="0" w:line="240" w:lineRule="auto"/>
        <w:ind w:firstLine="709"/>
        <w:jc w:val="both"/>
        <w:rPr>
          <w:rFonts w:ascii="Times New Roman" w:hAnsi="Times New Roman" w:cs="Times New Roman"/>
          <w:sz w:val="28"/>
          <w:szCs w:val="28"/>
        </w:rPr>
      </w:pPr>
      <w:bookmarkStart w:id="39" w:name="sub_10028"/>
      <w:bookmarkStart w:id="40" w:name="sub_100271"/>
      <w:bookmarkEnd w:id="39"/>
      <w:bookmarkEnd w:id="40"/>
      <w:r>
        <w:rPr>
          <w:rFonts w:ascii="Times New Roman" w:hAnsi="Times New Roman" w:cs="Times New Roman"/>
          <w:sz w:val="28"/>
          <w:szCs w:val="28"/>
        </w:rPr>
        <w:t>8</w:t>
      </w:r>
      <w:r w:rsidRPr="00EA2E1F">
        <w:rPr>
          <w:rFonts w:ascii="Times New Roman" w:hAnsi="Times New Roman" w:cs="Times New Roman"/>
          <w:sz w:val="28"/>
          <w:szCs w:val="28"/>
        </w:rPr>
        <w:t>) осуществление оценки качества предоставления муниципальной услуги;</w:t>
      </w:r>
    </w:p>
    <w:p w:rsidR="007D6069" w:rsidRDefault="007D6069" w:rsidP="00EA2E1F">
      <w:pPr>
        <w:suppressAutoHyphens/>
        <w:spacing w:after="0" w:line="240" w:lineRule="auto"/>
        <w:ind w:firstLine="709"/>
        <w:jc w:val="both"/>
        <w:rPr>
          <w:rFonts w:ascii="Times New Roman" w:hAnsi="Times New Roman" w:cs="Times New Roman"/>
          <w:sz w:val="28"/>
          <w:szCs w:val="28"/>
        </w:rPr>
      </w:pPr>
      <w:bookmarkStart w:id="41" w:name="sub_10029"/>
      <w:bookmarkStart w:id="42" w:name="sub_100281"/>
      <w:bookmarkEnd w:id="41"/>
      <w:bookmarkEnd w:id="42"/>
      <w:r>
        <w:rPr>
          <w:rFonts w:ascii="Times New Roman" w:hAnsi="Times New Roman" w:cs="Times New Roman"/>
          <w:sz w:val="28"/>
          <w:szCs w:val="28"/>
        </w:rPr>
        <w:t>9</w:t>
      </w:r>
      <w:r w:rsidRPr="00EA2E1F">
        <w:rPr>
          <w:rFonts w:ascii="Times New Roman" w:hAnsi="Times New Roman" w:cs="Times New Roman"/>
          <w:sz w:val="28"/>
          <w:szCs w:val="28"/>
        </w:rPr>
        <w:t xml:space="preserve">) </w:t>
      </w:r>
      <w:r>
        <w:rPr>
          <w:rFonts w:ascii="Times New Roman" w:hAnsi="Times New Roman" w:cs="Times New Roman"/>
          <w:sz w:val="28"/>
          <w:szCs w:val="28"/>
          <w:lang w:eastAsia="ru-RU"/>
        </w:rPr>
        <w:t xml:space="preserve">досудебное </w:t>
      </w:r>
      <w:r w:rsidRPr="00CE4262">
        <w:rPr>
          <w:rFonts w:ascii="Times New Roman" w:hAnsi="Times New Roman" w:cs="Times New Roman"/>
          <w:sz w:val="28"/>
          <w:szCs w:val="28"/>
          <w:lang w:eastAsia="ru-RU"/>
        </w:rPr>
        <w:t xml:space="preserve">обжалование решений и действий (бездействия) органа, предоставляющего муниципальную услугу, </w:t>
      </w:r>
      <w:r>
        <w:rPr>
          <w:rFonts w:ascii="Times New Roman" w:hAnsi="Times New Roman" w:cs="Times New Roman"/>
          <w:sz w:val="28"/>
          <w:szCs w:val="28"/>
          <w:lang w:eastAsia="ru-RU"/>
        </w:rPr>
        <w:t>МФЦ</w:t>
      </w:r>
      <w:r w:rsidRPr="00CE4262">
        <w:rPr>
          <w:rFonts w:ascii="Times New Roman" w:hAnsi="Times New Roman" w:cs="Times New Roman"/>
          <w:sz w:val="28"/>
          <w:szCs w:val="28"/>
          <w:lang w:eastAsia="ru-RU"/>
        </w:rPr>
        <w:t>, а также их должностных лиц, муниципальных служащих, работников</w:t>
      </w:r>
      <w:r w:rsidRPr="00EA2E1F">
        <w:rPr>
          <w:rFonts w:ascii="Times New Roman" w:hAnsi="Times New Roman" w:cs="Times New Roman"/>
          <w:sz w:val="28"/>
          <w:szCs w:val="28"/>
        </w:rPr>
        <w:t>.</w:t>
      </w:r>
    </w:p>
    <w:p w:rsidR="007D6069" w:rsidRDefault="007D6069" w:rsidP="00EA2E1F">
      <w:pPr>
        <w:suppressAutoHyphens/>
        <w:spacing w:after="0" w:line="240" w:lineRule="auto"/>
        <w:ind w:firstLine="709"/>
        <w:jc w:val="both"/>
        <w:rPr>
          <w:rFonts w:ascii="Times New Roman" w:hAnsi="Times New Roman" w:cs="Times New Roman"/>
          <w:sz w:val="28"/>
          <w:szCs w:val="28"/>
        </w:rPr>
      </w:pPr>
      <w:bookmarkStart w:id="43" w:name="sub_1007"/>
      <w:bookmarkEnd w:id="43"/>
      <w:r w:rsidRPr="00EA2E1F">
        <w:rPr>
          <w:rFonts w:ascii="Times New Roman" w:hAnsi="Times New Roman" w:cs="Times New Roman"/>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7D6069" w:rsidRDefault="007D6069" w:rsidP="007E3751">
      <w:pPr>
        <w:widowControl w:val="0"/>
        <w:suppressAutoHyphens/>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7D6069" w:rsidRPr="0091488B" w:rsidRDefault="007D6069" w:rsidP="007E3751">
      <w:pPr>
        <w:widowControl w:val="0"/>
        <w:suppressAutoHyphens/>
        <w:spacing w:after="0" w:line="240" w:lineRule="auto"/>
        <w:ind w:firstLine="709"/>
        <w:jc w:val="both"/>
        <w:rPr>
          <w:rFonts w:ascii="Times New Roman" w:hAnsi="Times New Roman" w:cs="Times New Roman"/>
          <w:sz w:val="28"/>
          <w:szCs w:val="28"/>
        </w:rPr>
      </w:pPr>
      <w:r w:rsidRPr="0091488B">
        <w:rPr>
          <w:rFonts w:ascii="Times New Roman" w:hAnsi="Times New Roman" w:cs="Times New Roman"/>
          <w:sz w:val="28"/>
          <w:szCs w:val="28"/>
        </w:rPr>
        <w:t xml:space="preserve">3.2.2. Получение информации о порядке и сроках предоставления </w:t>
      </w:r>
      <w:r>
        <w:rPr>
          <w:rFonts w:ascii="Times New Roman" w:hAnsi="Times New Roman" w:cs="Times New Roman"/>
          <w:sz w:val="28"/>
          <w:szCs w:val="28"/>
        </w:rPr>
        <w:t xml:space="preserve">муниципальной </w:t>
      </w:r>
      <w:r w:rsidRPr="0091488B">
        <w:rPr>
          <w:rFonts w:ascii="Times New Roman" w:hAnsi="Times New Roman" w:cs="Times New Roman"/>
          <w:sz w:val="28"/>
          <w:szCs w:val="28"/>
        </w:rPr>
        <w:t>услуги.</w:t>
      </w:r>
    </w:p>
    <w:p w:rsidR="007D6069" w:rsidRPr="00794AB8" w:rsidRDefault="007D6069"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94AB8">
        <w:rPr>
          <w:rFonts w:ascii="Times New Roman" w:hAnsi="Times New Roman" w:cs="Times New Roman"/>
          <w:sz w:val="28"/>
          <w:szCs w:val="28"/>
          <w:lang w:eastAsia="ru-RU"/>
        </w:rPr>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7D6069" w:rsidRPr="00794AB8" w:rsidRDefault="007D6069"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94AB8">
        <w:rPr>
          <w:rFonts w:ascii="Times New Roman" w:hAnsi="Times New Roman" w:cs="Times New Roman"/>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s="Times New Roman"/>
          <w:sz w:val="28"/>
          <w:szCs w:val="28"/>
          <w:lang w:eastAsia="ru-RU"/>
        </w:rPr>
        <w:t>Стародеревянковского сельского поселения Каневского района</w:t>
      </w:r>
      <w:r w:rsidRPr="00794AB8">
        <w:rPr>
          <w:rFonts w:ascii="Times New Roman" w:hAnsi="Times New Roman" w:cs="Times New Roman"/>
          <w:sz w:val="28"/>
          <w:szCs w:val="28"/>
          <w:lang w:eastAsia="ru-RU"/>
        </w:rPr>
        <w:t xml:space="preserve"> с перечнем предоставляемых ею муниципальных услуг и информацией по каждой услуге.</w:t>
      </w:r>
    </w:p>
    <w:p w:rsidR="007D6069" w:rsidRPr="00794AB8" w:rsidRDefault="007D6069"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94AB8">
        <w:rPr>
          <w:rFonts w:ascii="Times New Roman" w:hAnsi="Times New Roman" w:cs="Times New Roman"/>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7D6069" w:rsidRPr="0091488B" w:rsidRDefault="007D6069" w:rsidP="0091488B">
      <w:pPr>
        <w:suppressAutoHyphens/>
        <w:spacing w:after="0" w:line="240" w:lineRule="auto"/>
        <w:ind w:firstLine="709"/>
        <w:jc w:val="both"/>
        <w:rPr>
          <w:rFonts w:ascii="Times New Roman" w:hAnsi="Times New Roman" w:cs="Times New Roman"/>
          <w:sz w:val="28"/>
          <w:szCs w:val="28"/>
        </w:rPr>
      </w:pPr>
      <w:r w:rsidRPr="0091488B">
        <w:rPr>
          <w:rFonts w:ascii="Times New Roman" w:hAnsi="Times New Roman" w:cs="Times New Roman"/>
          <w:sz w:val="28"/>
          <w:szCs w:val="28"/>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7D6069" w:rsidRPr="0091488B" w:rsidRDefault="007D6069" w:rsidP="00EA2E1F">
      <w:pPr>
        <w:widowControl w:val="0"/>
        <w:suppressAutoHyphens/>
        <w:spacing w:after="0" w:line="240" w:lineRule="auto"/>
        <w:ind w:firstLine="709"/>
        <w:jc w:val="both"/>
        <w:rPr>
          <w:rFonts w:ascii="Times New Roman" w:hAnsi="Times New Roman" w:cs="Times New Roman"/>
          <w:sz w:val="28"/>
          <w:szCs w:val="28"/>
        </w:rPr>
      </w:pPr>
      <w:r w:rsidRPr="0091488B">
        <w:rPr>
          <w:rFonts w:ascii="Times New Roman"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D6069" w:rsidRPr="00094CD1" w:rsidRDefault="007D6069" w:rsidP="002B6AA0">
      <w:pPr>
        <w:widowControl w:val="0"/>
        <w:suppressAutoHyphens/>
        <w:spacing w:after="0" w:line="240" w:lineRule="auto"/>
        <w:ind w:firstLine="709"/>
        <w:jc w:val="both"/>
        <w:rPr>
          <w:rFonts w:ascii="Times New Roman" w:hAnsi="Times New Roman" w:cs="Times New Roman"/>
          <w:sz w:val="28"/>
          <w:szCs w:val="28"/>
        </w:rPr>
      </w:pPr>
      <w:r w:rsidRPr="00094CD1">
        <w:rPr>
          <w:rFonts w:ascii="Times New Roman" w:hAnsi="Times New Roman" w:cs="Times New Roman"/>
          <w:sz w:val="28"/>
          <w:szCs w:val="28"/>
        </w:rPr>
        <w:t>3.2.3. Запись на прием в уполномоченный орган, МФЦ для подачи запроса о предоставлении муниципальной услуги.</w:t>
      </w:r>
    </w:p>
    <w:p w:rsidR="007D6069" w:rsidRPr="006C60A2" w:rsidRDefault="007D6069" w:rsidP="00094CD1">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В целях предоставления </w:t>
      </w:r>
      <w:r>
        <w:rPr>
          <w:rFonts w:ascii="Times New Roman" w:hAnsi="Times New Roman" w:cs="Times New Roman"/>
          <w:sz w:val="28"/>
          <w:szCs w:val="28"/>
        </w:rPr>
        <w:t xml:space="preserve">муниципальной услуги, в том числе </w:t>
      </w:r>
      <w:r w:rsidRPr="006C60A2">
        <w:rPr>
          <w:rFonts w:ascii="Times New Roman" w:hAnsi="Times New Roman" w:cs="Times New Roman"/>
          <w:sz w:val="28"/>
          <w:szCs w:val="28"/>
        </w:rPr>
        <w:t xml:space="preserve">осуществляется прием заявителей по предварительной записи. </w:t>
      </w:r>
    </w:p>
    <w:p w:rsidR="007D6069" w:rsidRPr="006C60A2" w:rsidRDefault="007D6069" w:rsidP="00094CD1">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7D6069" w:rsidRPr="006C60A2" w:rsidRDefault="007D6069" w:rsidP="00094CD1">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Pr>
          <w:rFonts w:ascii="Times New Roman" w:hAnsi="Times New Roman" w:cs="Times New Roman"/>
          <w:sz w:val="28"/>
          <w:szCs w:val="28"/>
        </w:rPr>
        <w:t>уполномоченном органе</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графика приема заявителей.</w:t>
      </w:r>
    </w:p>
    <w:p w:rsidR="007D6069" w:rsidRPr="006C60A2" w:rsidRDefault="007D6069" w:rsidP="00094CD1">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D6069" w:rsidRPr="002B6AA0" w:rsidRDefault="007D6069" w:rsidP="002B6AA0">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3.2.4. Формирование запроса.</w:t>
      </w:r>
    </w:p>
    <w:p w:rsidR="007D6069" w:rsidRPr="000A7481" w:rsidRDefault="007D6069" w:rsidP="00794A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A7481">
        <w:rPr>
          <w:rFonts w:ascii="Times New Roman" w:hAnsi="Times New Roman" w:cs="Times New Roman"/>
          <w:sz w:val="28"/>
          <w:szCs w:val="28"/>
          <w:lang w:eastAsia="ru-RU"/>
        </w:rPr>
        <w:t>3.2.4.1. 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Региональный портал путем заполнения специальной интерактивной формы с использованием «Личного кабинета»</w:t>
      </w:r>
      <w:r w:rsidRPr="000A7481">
        <w:rPr>
          <w:rFonts w:ascii="Times New Roman" w:hAnsi="Times New Roman" w:cs="Times New Roman"/>
          <w:sz w:val="28"/>
          <w:szCs w:val="28"/>
        </w:rPr>
        <w:t xml:space="preserve"> без необходимости дополнительной подачи запроса в какой-либо иной форме. </w:t>
      </w:r>
    </w:p>
    <w:p w:rsidR="007D6069" w:rsidRPr="00B03592" w:rsidRDefault="007D6069" w:rsidP="00794AB8">
      <w:pPr>
        <w:widowControl w:val="0"/>
        <w:autoSpaceDE w:val="0"/>
        <w:autoSpaceDN w:val="0"/>
        <w:adjustRightInd w:val="0"/>
        <w:spacing w:after="0" w:line="240" w:lineRule="auto"/>
        <w:ind w:firstLine="709"/>
        <w:jc w:val="both"/>
        <w:rPr>
          <w:rFonts w:ascii="Times New Roman" w:hAnsi="Times New Roman" w:cs="Times New Roman"/>
          <w:spacing w:val="-4"/>
          <w:sz w:val="28"/>
          <w:szCs w:val="28"/>
          <w:lang w:eastAsia="ru-RU"/>
        </w:rPr>
      </w:pPr>
      <w:r w:rsidRPr="002B6AA0">
        <w:rPr>
          <w:rFonts w:ascii="Times New Roman" w:hAnsi="Times New Roman" w:cs="Times New Roman"/>
          <w:sz w:val="28"/>
          <w:szCs w:val="28"/>
        </w:rPr>
        <w:t>На Едином</w:t>
      </w:r>
      <w:r>
        <w:rPr>
          <w:rFonts w:ascii="Times New Roman" w:hAnsi="Times New Roman" w:cs="Times New Roman"/>
          <w:sz w:val="28"/>
          <w:szCs w:val="28"/>
        </w:rPr>
        <w:t xml:space="preserve"> </w:t>
      </w:r>
      <w:r w:rsidRPr="002B6AA0">
        <w:rPr>
          <w:rFonts w:ascii="Times New Roman" w:hAnsi="Times New Roman" w:cs="Times New Roman"/>
          <w:sz w:val="28"/>
          <w:szCs w:val="28"/>
        </w:rPr>
        <w:t>портале, Региональном портале размещаются образцы заполнения электронной формы запроса.</w:t>
      </w:r>
    </w:p>
    <w:p w:rsidR="007D6069" w:rsidRPr="00B03592" w:rsidRDefault="007D6069"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D6069" w:rsidRPr="00B03592" w:rsidRDefault="007D6069"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3.2.4.2. 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7D6069" w:rsidRPr="00B03592" w:rsidRDefault="007D6069"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подача заявления о предоставлении муниципальной услуги в электронном виде осуществляется через личный кабинет на Едином портале и Региональном портале;</w:t>
      </w:r>
    </w:p>
    <w:p w:rsidR="007D6069" w:rsidRPr="00B03592" w:rsidRDefault="007D6069"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для оформления документов посредством сети «Интернет» заявителю необходимо пройти процедуру авторизации на Едином портале и Региональном портале;</w:t>
      </w:r>
    </w:p>
    <w:p w:rsidR="007D6069" w:rsidRPr="00B03592" w:rsidRDefault="007D6069"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(СНИЛС), и пароль, полученный после регистрации на Едином портале и Региональном портале; </w:t>
      </w:r>
    </w:p>
    <w:p w:rsidR="007D6069" w:rsidRPr="00B03592" w:rsidRDefault="007D6069"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Региональном портале;</w:t>
      </w:r>
    </w:p>
    <w:p w:rsidR="007D6069" w:rsidRPr="00B03592" w:rsidRDefault="007D6069"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 xml:space="preserve">заявление вместе с электронными копиями документов попадает в информационную систему, которая обеспечивает прием запросов, обращений, заявлений и иных документов (сведений), поступивших с Единого портала и Регионального портала и (или) через систему межведомственного электронного взаимодействия. </w:t>
      </w:r>
    </w:p>
    <w:p w:rsidR="007D6069" w:rsidRPr="002B6AA0" w:rsidRDefault="007D6069" w:rsidP="00E72F8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03592">
        <w:rPr>
          <w:rFonts w:ascii="Times New Roman" w:hAnsi="Times New Roman" w:cs="Times New Roman"/>
          <w:sz w:val="28"/>
          <w:szCs w:val="28"/>
          <w:lang w:eastAsia="ru-RU"/>
        </w:rPr>
        <w:t xml:space="preserve">3.2.4.3. </w:t>
      </w:r>
      <w:r w:rsidRPr="002B6AA0">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D6069" w:rsidRPr="002B6AA0" w:rsidRDefault="007D6069" w:rsidP="00EA2E1F">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3.2.4.4. </w:t>
      </w:r>
      <w:r w:rsidRPr="002B6AA0">
        <w:rPr>
          <w:rFonts w:ascii="Times New Roman" w:hAnsi="Times New Roman" w:cs="Times New Roman"/>
          <w:sz w:val="28"/>
          <w:szCs w:val="28"/>
        </w:rPr>
        <w:t>При формировании запроса заявителю обеспечивается:</w:t>
      </w:r>
    </w:p>
    <w:p w:rsidR="007D6069" w:rsidRPr="002B6AA0" w:rsidRDefault="007D6069"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 xml:space="preserve">а) возможность копирования и сохранения запроса и иных документов, указанных в подразделе </w:t>
      </w:r>
      <w:r>
        <w:rPr>
          <w:rFonts w:ascii="Times New Roman" w:hAnsi="Times New Roman" w:cs="Times New Roman"/>
          <w:sz w:val="28"/>
          <w:szCs w:val="28"/>
        </w:rPr>
        <w:t>2.6</w:t>
      </w:r>
      <w:r w:rsidRPr="002B6AA0">
        <w:rPr>
          <w:rFonts w:ascii="Times New Roman" w:hAnsi="Times New Roman" w:cs="Times New Roman"/>
          <w:sz w:val="28"/>
          <w:szCs w:val="28"/>
        </w:rPr>
        <w:t xml:space="preserve"> раздела 2 настоящего Регламента, необходимых для предоставления муниципальной услуги;</w:t>
      </w:r>
    </w:p>
    <w:p w:rsidR="007D6069" w:rsidRPr="002B6AA0" w:rsidRDefault="007D6069"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D6069" w:rsidRPr="002B6AA0" w:rsidRDefault="007D6069"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в) возможность печати на бумажном носителе копии электронной формы запроса;</w:t>
      </w:r>
    </w:p>
    <w:p w:rsidR="007D6069" w:rsidRPr="002B6AA0" w:rsidRDefault="007D6069"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D6069" w:rsidRPr="002B6AA0" w:rsidRDefault="007D6069"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7D6069" w:rsidRPr="002B6AA0" w:rsidRDefault="007D6069"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7D6069" w:rsidRPr="002B6AA0" w:rsidRDefault="007D6069"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ж) возможность доступа заявителя на Едином и Региональном портале или официальном сайте к ранее поданным им запросам в течение не менее 1 (одного) года, а также частично сформированных запросов - в течение не менее 3 (трех) месяцев.</w:t>
      </w:r>
    </w:p>
    <w:p w:rsidR="007D6069" w:rsidRDefault="007D6069" w:rsidP="00EA2E1F">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3.2.4.5. </w:t>
      </w:r>
      <w:r w:rsidRPr="002B6AA0">
        <w:rPr>
          <w:rFonts w:ascii="Times New Roman" w:hAnsi="Times New Roman" w:cs="Times New Roman"/>
          <w:sz w:val="28"/>
          <w:szCs w:val="28"/>
        </w:rPr>
        <w:t xml:space="preserve">Сформированный и подписанный запрос и иные документы, указанные </w:t>
      </w:r>
      <w:r>
        <w:rPr>
          <w:rFonts w:ascii="Times New Roman" w:hAnsi="Times New Roman" w:cs="Times New Roman"/>
          <w:sz w:val="28"/>
          <w:szCs w:val="28"/>
        </w:rPr>
        <w:t>в подразделе 2.6 раздела 2</w:t>
      </w:r>
      <w:r w:rsidRPr="002B6AA0">
        <w:rPr>
          <w:rFonts w:ascii="Times New Roman" w:hAnsi="Times New Roman" w:cs="Times New Roman"/>
          <w:sz w:val="28"/>
          <w:szCs w:val="28"/>
        </w:rPr>
        <w:t xml:space="preserve"> Регламента, необходимые для предоставления муниципальной услуги, направляются в уполномоченный орган посредством Единого</w:t>
      </w:r>
      <w:r>
        <w:rPr>
          <w:rFonts w:ascii="Times New Roman" w:hAnsi="Times New Roman" w:cs="Times New Roman"/>
          <w:sz w:val="28"/>
          <w:szCs w:val="28"/>
        </w:rPr>
        <w:t xml:space="preserve"> портала,</w:t>
      </w:r>
      <w:r w:rsidRPr="002B6AA0">
        <w:rPr>
          <w:rFonts w:ascii="Times New Roman" w:hAnsi="Times New Roman" w:cs="Times New Roman"/>
          <w:sz w:val="28"/>
          <w:szCs w:val="28"/>
        </w:rPr>
        <w:t xml:space="preserve"> Регионального портала.</w:t>
      </w:r>
      <w:r w:rsidRPr="00E72F8C">
        <w:rPr>
          <w:rFonts w:ascii="Times New Roman" w:hAnsi="Times New Roman" w:cs="Times New Roman"/>
          <w:sz w:val="28"/>
          <w:szCs w:val="28"/>
          <w:lang w:eastAsia="ru-RU"/>
        </w:rPr>
        <w:t xml:space="preserve"> </w:t>
      </w:r>
    </w:p>
    <w:p w:rsidR="007D6069" w:rsidRPr="002B6AA0" w:rsidRDefault="007D6069" w:rsidP="00EA2E1F">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3.2.4.6. </w:t>
      </w:r>
      <w:r w:rsidRPr="00B03592">
        <w:rPr>
          <w:rFonts w:ascii="Times New Roman" w:hAnsi="Times New Roman" w:cs="Times New Roman"/>
          <w:sz w:val="28"/>
          <w:szCs w:val="28"/>
          <w:lang w:eastAsia="ru-RU"/>
        </w:rPr>
        <w:t>При предоставлении заявления и документов в форме электронных документов в порядке, предусмотренном подпунктом 3.2.4.2 подраздела 3.2 раздела 3 Регламента,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7D6069" w:rsidRPr="00F81AAF" w:rsidRDefault="007D6069" w:rsidP="0025281A">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3.2.5. Прием и регистрация уполномоченным органом запроса и иных документов, необходимых для предоставления муниципальной услуги.</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Срок регистрации запроса – 1 </w:t>
      </w:r>
      <w:r>
        <w:rPr>
          <w:rFonts w:ascii="Times New Roman" w:hAnsi="Times New Roman" w:cs="Times New Roman"/>
          <w:sz w:val="28"/>
          <w:szCs w:val="28"/>
        </w:rPr>
        <w:t xml:space="preserve">(один) </w:t>
      </w:r>
      <w:r w:rsidRPr="00F81AAF">
        <w:rPr>
          <w:rFonts w:ascii="Times New Roman" w:hAnsi="Times New Roman" w:cs="Times New Roman"/>
          <w:sz w:val="28"/>
          <w:szCs w:val="28"/>
        </w:rPr>
        <w:t>рабочий день.</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Pr>
          <w:rFonts w:ascii="Times New Roman" w:hAnsi="Times New Roman" w:cs="Times New Roman"/>
          <w:sz w:val="28"/>
          <w:szCs w:val="28"/>
        </w:rPr>
        <w:t xml:space="preserve"> </w:t>
      </w:r>
      <w:r w:rsidRPr="00E645B2">
        <w:rPr>
          <w:rFonts w:ascii="Times New Roman" w:hAnsi="Times New Roman" w:cs="Times New Roman"/>
          <w:sz w:val="28"/>
          <w:szCs w:val="28"/>
        </w:rPr>
        <w:t>а также получения в установленном порядке информации об оплате муниципальной услуги заявителем</w:t>
      </w:r>
      <w:r w:rsidRPr="00F81AAF">
        <w:rPr>
          <w:rFonts w:ascii="Times New Roman" w:hAnsi="Times New Roman" w:cs="Times New Roman"/>
          <w:sz w:val="28"/>
          <w:szCs w:val="28"/>
        </w:rPr>
        <w:t>.</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2 Регламента, а также осуществляются следующие действия:</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представлена информация о ходе выполнения указанного запроса.</w:t>
      </w:r>
    </w:p>
    <w:p w:rsidR="007D6069" w:rsidRPr="00F81AAF" w:rsidRDefault="007D6069" w:rsidP="00F81AA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Прием и регистрация запроса осуществляются ответственным специалистом.</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Региональном портале, обновляется до статуса «принято».</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В случае поступления заявления и документов, указанных в подразделе </w:t>
      </w:r>
      <w:r>
        <w:rPr>
          <w:rFonts w:ascii="Times New Roman" w:hAnsi="Times New Roman" w:cs="Times New Roman"/>
          <w:sz w:val="28"/>
          <w:szCs w:val="28"/>
        </w:rPr>
        <w:t>2.6</w:t>
      </w:r>
      <w:r w:rsidRPr="00F81AAF">
        <w:rPr>
          <w:rFonts w:ascii="Times New Roman" w:hAnsi="Times New Roman" w:cs="Times New Roman"/>
          <w:sz w:val="28"/>
          <w:szCs w:val="28"/>
        </w:rPr>
        <w:t xml:space="preserve"> раздела 2 Регламента, в электронной форме с использованием Единого</w:t>
      </w:r>
      <w:r>
        <w:rPr>
          <w:rFonts w:ascii="Times New Roman" w:hAnsi="Times New Roman" w:cs="Times New Roman"/>
          <w:sz w:val="28"/>
          <w:szCs w:val="28"/>
        </w:rPr>
        <w:t xml:space="preserve"> портала,</w:t>
      </w:r>
      <w:r w:rsidRPr="00F81AAF">
        <w:rPr>
          <w:rFonts w:ascii="Times New Roman" w:hAnsi="Times New Roman" w:cs="Times New Roman"/>
          <w:sz w:val="28"/>
          <w:szCs w:val="28"/>
        </w:rPr>
        <w:t xml:space="preserve">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w:t>
      </w:r>
      <w:r>
        <w:rPr>
          <w:rFonts w:ascii="Times New Roman" w:hAnsi="Times New Roman" w:cs="Times New Roman"/>
          <w:sz w:val="28"/>
          <w:szCs w:val="28"/>
        </w:rPr>
        <w:t>портала,</w:t>
      </w:r>
      <w:r w:rsidRPr="00F81AAF">
        <w:rPr>
          <w:rFonts w:ascii="Times New Roman" w:hAnsi="Times New Roman" w:cs="Times New Roman"/>
          <w:sz w:val="28"/>
          <w:szCs w:val="28"/>
        </w:rPr>
        <w:t xml:space="preserve"> Регионального портала является прием и регистрация заявления и прилагаемых к нему документов.</w:t>
      </w:r>
    </w:p>
    <w:p w:rsidR="007D6069" w:rsidRPr="00F81AAF" w:rsidRDefault="007D6069" w:rsidP="00F81AA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3.2.6.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Оплата государственной пошлины за предоставление муниципальной услуги осуществляется заявителем с использованием Единого портала и Регионального портала, по предварительно заполненным органом (организацией) реквизитам.</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При оплате государственной пошлины за предоставление муниципальной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В платежном документе указывается уникальный идентификатор начисления и идентификатор плательщика.</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Заявитель информируется о совершении факта государственной пошлины за предоставление муниципальной услуги посредством Единого портала, Регионального портала.</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Уполномоченный орган не вправе требовать от заявителя предоставления документов, подтверждающих внесение заявителем платы за предоставление муниципальной услуги.</w:t>
      </w:r>
    </w:p>
    <w:p w:rsidR="007D6069" w:rsidRPr="00F81AAF" w:rsidRDefault="007D6069"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Предоставление информации об оплате государственной пошлины за предоставление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7D6069" w:rsidRPr="00F81AAF" w:rsidRDefault="007D6069" w:rsidP="00F81AA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3.2.7. Получение результата предоставления муниципальной услуги.</w:t>
      </w:r>
    </w:p>
    <w:p w:rsidR="007D6069" w:rsidRPr="00E645B2" w:rsidRDefault="007D6069" w:rsidP="00F81AA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7D6069" w:rsidRPr="00E645B2" w:rsidRDefault="007D6069" w:rsidP="00F81AA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D6069" w:rsidRPr="00E645B2" w:rsidRDefault="007D6069" w:rsidP="00F81AA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б) на бумажном носителе.</w:t>
      </w:r>
    </w:p>
    <w:p w:rsidR="007D6069" w:rsidRDefault="007D6069" w:rsidP="00F81AA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7D6069" w:rsidRPr="00E645B2" w:rsidRDefault="007D6069" w:rsidP="00F81AA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lang w:eastAsia="ru-RU"/>
        </w:rPr>
        <w:t xml:space="preserve">При подаче заявления в электронном виде для получения подлинника результата предоставления муниципальной услуги заявитель прибывает в </w:t>
      </w:r>
      <w:r>
        <w:rPr>
          <w:rFonts w:ascii="Times New Roman" w:hAnsi="Times New Roman" w:cs="Times New Roman"/>
          <w:sz w:val="28"/>
          <w:szCs w:val="28"/>
          <w:lang w:eastAsia="ru-RU"/>
        </w:rPr>
        <w:t>уполномоченный орган</w:t>
      </w:r>
      <w:r w:rsidRPr="00E645B2">
        <w:rPr>
          <w:rFonts w:ascii="Times New Roman" w:hAnsi="Times New Roman" w:cs="Times New Roman"/>
          <w:sz w:val="28"/>
          <w:szCs w:val="28"/>
          <w:lang w:eastAsia="ru-RU"/>
        </w:rPr>
        <w:t xml:space="preserve"> лично с документом, удостоверяющим личность.</w:t>
      </w:r>
    </w:p>
    <w:p w:rsidR="007D6069" w:rsidRPr="00051A68" w:rsidRDefault="007D6069" w:rsidP="00F81AA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3.2.8. Получение сведений о ходе выполнения запроса.</w:t>
      </w:r>
    </w:p>
    <w:p w:rsidR="007D6069" w:rsidRPr="00B03592" w:rsidRDefault="007D6069" w:rsidP="00B0359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Для заявителей обеспечивается возможность осуществлять получение сведений о ходе выполнения заявления о предоставлении муниципальной услуги с использованием Единого портала и Регионального портала.</w:t>
      </w:r>
    </w:p>
    <w:p w:rsidR="007D6069" w:rsidRPr="00051A68" w:rsidRDefault="007D6069"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 xml:space="preserve">Информация о ходе предоставления муниципальной услуги направляется заявителю уполномоченным органом </w:t>
      </w:r>
      <w:r>
        <w:rPr>
          <w:rFonts w:ascii="Times New Roman" w:hAnsi="Times New Roman" w:cs="Times New Roman"/>
          <w:sz w:val="28"/>
          <w:szCs w:val="28"/>
        </w:rPr>
        <w:t xml:space="preserve">в виде уведомления </w:t>
      </w:r>
      <w:r w:rsidRPr="00051A68">
        <w:rPr>
          <w:rFonts w:ascii="Times New Roman" w:hAnsi="Times New Roman" w:cs="Times New Roman"/>
          <w:sz w:val="28"/>
          <w:szCs w:val="28"/>
        </w:rPr>
        <w:t>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w:t>
      </w:r>
      <w:r>
        <w:rPr>
          <w:rFonts w:ascii="Times New Roman" w:hAnsi="Times New Roman" w:cs="Times New Roman"/>
          <w:sz w:val="28"/>
          <w:szCs w:val="28"/>
        </w:rPr>
        <w:t xml:space="preserve"> портала, </w:t>
      </w:r>
      <w:r w:rsidRPr="00051A68">
        <w:rPr>
          <w:rFonts w:ascii="Times New Roman" w:hAnsi="Times New Roman" w:cs="Times New Roman"/>
          <w:sz w:val="28"/>
          <w:szCs w:val="28"/>
        </w:rPr>
        <w:t>Регионального портала по выбору заявителя.</w:t>
      </w:r>
    </w:p>
    <w:p w:rsidR="007D6069" w:rsidRPr="00051A68" w:rsidRDefault="007D6069"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7D6069" w:rsidRPr="00051A68" w:rsidRDefault="007D6069"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а) уведомление о записи на прием в уполномоченный орган или многофункциональный центр;</w:t>
      </w:r>
    </w:p>
    <w:p w:rsidR="007D6069" w:rsidRPr="00051A68" w:rsidRDefault="007D6069"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б) уведомление о приеме и регистрации запроса и иных документов, необходимых для предоставления муниципальной услуги;</w:t>
      </w:r>
    </w:p>
    <w:p w:rsidR="007D6069" w:rsidRPr="00051A68" w:rsidRDefault="007D6069"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в) уведомление о начале процедуры предоставления муниципальной услуги;</w:t>
      </w:r>
    </w:p>
    <w:p w:rsidR="007D6069" w:rsidRPr="00051A68" w:rsidRDefault="007D6069"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7D6069" w:rsidRPr="00051A68" w:rsidRDefault="007D6069"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д) уведомление о факте получения информации, подтверждающей оплату муниципальной услуги;</w:t>
      </w:r>
    </w:p>
    <w:p w:rsidR="007D6069" w:rsidRPr="00051A68" w:rsidRDefault="007D6069"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е) уведомление о результатах рассмотрения документов, необходимых для предоставления муниципальной услуги;</w:t>
      </w:r>
    </w:p>
    <w:p w:rsidR="007D6069" w:rsidRPr="00051A68" w:rsidRDefault="007D6069"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7D6069" w:rsidRPr="00051A68" w:rsidRDefault="007D6069"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з) уведомление о мотивированном отказе в предоставлении муниципальной услуги.</w:t>
      </w:r>
    </w:p>
    <w:p w:rsidR="007D6069" w:rsidRPr="00051A68" w:rsidRDefault="007D6069" w:rsidP="00051A68">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3.2.9. Осуществление оценки качества предоставления муниципальной услуги.</w:t>
      </w:r>
    </w:p>
    <w:p w:rsidR="007D6069" w:rsidRDefault="007D6069"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Заявителям обеспечивается возможность оценить доступность и качество государственной (муниципальной) услуги на Едином портале.</w:t>
      </w:r>
    </w:p>
    <w:p w:rsidR="007D6069" w:rsidRDefault="007D6069" w:rsidP="008662F2">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3.2.10. Административные процедуры «</w:t>
      </w:r>
      <w:r>
        <w:rPr>
          <w:rFonts w:ascii="Times New Roman" w:hAnsi="Times New Roman" w:cs="Times New Roman"/>
          <w:sz w:val="28"/>
          <w:szCs w:val="28"/>
          <w:lang w:eastAsia="ru-RU"/>
        </w:rPr>
        <w:t>Ф</w:t>
      </w:r>
      <w:r w:rsidRPr="00E645B2">
        <w:rPr>
          <w:rFonts w:ascii="Times New Roman" w:hAnsi="Times New Roman" w:cs="Times New Roman"/>
          <w:sz w:val="28"/>
          <w:szCs w:val="28"/>
          <w:lang w:eastAsia="ru-RU"/>
        </w:rPr>
        <w:t xml:space="preserve">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межведомственных запросов в органы (организации), участвующие в предоставлении муниципальной услуги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(в случае непредставления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 заявителем самостоятельно)</w:t>
      </w:r>
      <w:r>
        <w:rPr>
          <w:rFonts w:ascii="Times New Roman" w:hAnsi="Times New Roman" w:cs="Times New Roman"/>
          <w:sz w:val="28"/>
          <w:szCs w:val="28"/>
          <w:lang w:eastAsia="ru-RU"/>
        </w:rPr>
        <w:t>» и «Р</w:t>
      </w:r>
      <w:r w:rsidRPr="00E645B2">
        <w:rPr>
          <w:rFonts w:ascii="Times New Roman" w:hAnsi="Times New Roman" w:cs="Times New Roman"/>
          <w:sz w:val="28"/>
          <w:szCs w:val="28"/>
          <w:lang w:eastAsia="ru-RU"/>
        </w:rPr>
        <w:t>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Pr>
          <w:rFonts w:ascii="Times New Roman" w:hAnsi="Times New Roman" w:cs="Times New Roman"/>
          <w:sz w:val="28"/>
          <w:szCs w:val="28"/>
          <w:lang w:eastAsia="ru-RU"/>
        </w:rPr>
        <w:t>» осуществляются в порядке и сроки, установленные подпунктами 3.1.3, 3.1.4 подраздела 3.1 раздела 3 Регламента.</w:t>
      </w:r>
    </w:p>
    <w:p w:rsidR="007D6069" w:rsidRDefault="007D6069" w:rsidP="007E3751">
      <w:pPr>
        <w:widowControl w:val="0"/>
        <w:spacing w:after="0" w:line="240" w:lineRule="auto"/>
        <w:ind w:firstLine="709"/>
        <w:jc w:val="both"/>
        <w:rPr>
          <w:rFonts w:ascii="Times New Roman" w:hAnsi="Times New Roman" w:cs="Times New Roman"/>
          <w:sz w:val="28"/>
          <w:szCs w:val="28"/>
          <w:lang w:eastAsia="ru-RU"/>
        </w:rPr>
      </w:pPr>
      <w:r w:rsidRPr="007E3751">
        <w:rPr>
          <w:rFonts w:ascii="Times New Roman" w:hAnsi="Times New Roman" w:cs="Times New Roman"/>
          <w:sz w:val="28"/>
          <w:szCs w:val="28"/>
          <w:lang w:eastAsia="ru-RU"/>
        </w:rPr>
        <w:t>3.2.11.</w:t>
      </w:r>
      <w:r>
        <w:rPr>
          <w:rFonts w:ascii="Times New Roman" w:hAnsi="Times New Roman" w:cs="Times New Roman"/>
          <w:b/>
          <w:bCs/>
          <w:color w:val="7030A0"/>
          <w:sz w:val="28"/>
          <w:szCs w:val="28"/>
          <w:lang w:eastAsia="ru-RU"/>
        </w:rPr>
        <w:t xml:space="preserve"> </w:t>
      </w:r>
      <w:r w:rsidRPr="00E645B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w:t>
      </w:r>
      <w:r>
        <w:rPr>
          <w:rFonts w:ascii="Times New Roman" w:hAnsi="Times New Roman" w:cs="Times New Roman"/>
          <w:sz w:val="28"/>
          <w:szCs w:val="28"/>
        </w:rPr>
        <w:t>, в порядке, установленном разделом 5 Регламента.</w:t>
      </w:r>
    </w:p>
    <w:p w:rsidR="007D6069" w:rsidRDefault="007D6069" w:rsidP="00E645B2">
      <w:pPr>
        <w:widowControl w:val="0"/>
        <w:suppressAutoHyphens/>
        <w:autoSpaceDE w:val="0"/>
        <w:autoSpaceDN w:val="0"/>
        <w:adjustRightInd w:val="0"/>
        <w:spacing w:after="0" w:line="240" w:lineRule="auto"/>
        <w:ind w:firstLine="567"/>
        <w:jc w:val="center"/>
        <w:rPr>
          <w:rFonts w:ascii="Times New Roman" w:hAnsi="Times New Roman" w:cs="Times New Roman"/>
          <w:kern w:val="3"/>
          <w:sz w:val="28"/>
          <w:szCs w:val="28"/>
          <w:lang w:eastAsia="zh-CN"/>
        </w:rPr>
      </w:pPr>
    </w:p>
    <w:p w:rsidR="007D6069" w:rsidRPr="005B4A65" w:rsidRDefault="007D6069" w:rsidP="00A217F6">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5B4A65">
        <w:rPr>
          <w:rFonts w:ascii="Times New Roman" w:hAnsi="Times New Roman" w:cs="Times New Roman"/>
          <w:sz w:val="28"/>
          <w:szCs w:val="28"/>
          <w:lang w:eastAsia="ru-RU"/>
        </w:rPr>
        <w:t>Подраздел 3.3. Особенности выполнения административных процедур в многофункциональных центрах</w:t>
      </w:r>
    </w:p>
    <w:p w:rsidR="007D6069" w:rsidRPr="00E645B2" w:rsidRDefault="007D6069" w:rsidP="00F12FCF">
      <w:pPr>
        <w:widowControl w:val="0"/>
        <w:autoSpaceDE w:val="0"/>
        <w:autoSpaceDN w:val="0"/>
        <w:adjustRightInd w:val="0"/>
        <w:spacing w:after="0" w:line="240" w:lineRule="auto"/>
        <w:jc w:val="center"/>
        <w:outlineLvl w:val="1"/>
        <w:rPr>
          <w:rFonts w:ascii="Times New Roman" w:hAnsi="Times New Roman" w:cs="Times New Roman"/>
          <w:b/>
          <w:bCs/>
          <w:sz w:val="28"/>
          <w:szCs w:val="28"/>
          <w:lang w:eastAsia="ru-RU"/>
        </w:rPr>
      </w:pPr>
    </w:p>
    <w:p w:rsidR="007D6069" w:rsidRPr="00E645B2" w:rsidRDefault="007D6069"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3.3.1. </w:t>
      </w:r>
      <w:r w:rsidRPr="00E645B2">
        <w:rPr>
          <w:rFonts w:ascii="Times New Roman" w:hAnsi="Times New Roman" w:cs="Times New Roman"/>
          <w:sz w:val="28"/>
          <w:szCs w:val="28"/>
          <w:lang w:eastAsia="ru-RU"/>
        </w:rPr>
        <w:t xml:space="preserve">Предоставление муниципальной услуги </w:t>
      </w:r>
      <w:r>
        <w:rPr>
          <w:rFonts w:ascii="Times New Roman" w:hAnsi="Times New Roman" w:cs="Times New Roman"/>
          <w:sz w:val="28"/>
          <w:szCs w:val="28"/>
          <w:lang w:eastAsia="ru-RU"/>
        </w:rPr>
        <w:t xml:space="preserve">в случае подачи заявления через МФЦ </w:t>
      </w:r>
      <w:r w:rsidRPr="00E645B2">
        <w:rPr>
          <w:rFonts w:ascii="Times New Roman" w:hAnsi="Times New Roman" w:cs="Times New Roman"/>
          <w:sz w:val="28"/>
          <w:szCs w:val="28"/>
          <w:lang w:eastAsia="ru-RU"/>
        </w:rPr>
        <w:t>включает в себя следующие административные процедуры (действия):</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прием заявления и прилагаемых к нему документов, регистрация заявления и выдача заявителю расписки в получении заявления и документов</w:t>
      </w:r>
      <w:r>
        <w:rPr>
          <w:rFonts w:ascii="Times New Roman" w:hAnsi="Times New Roman" w:cs="Times New Roman"/>
          <w:sz w:val="28"/>
          <w:szCs w:val="28"/>
          <w:lang w:eastAsia="ru-RU"/>
        </w:rPr>
        <w:t xml:space="preserve"> в МФЦ</w:t>
      </w:r>
      <w:r w:rsidRPr="00E645B2">
        <w:rPr>
          <w:rFonts w:ascii="Times New Roman" w:hAnsi="Times New Roman" w:cs="Times New Roman"/>
          <w:sz w:val="28"/>
          <w:szCs w:val="28"/>
          <w:lang w:eastAsia="ru-RU"/>
        </w:rPr>
        <w:t>;</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 передача курьером пакета документов из МФЦ в уполномоченный орган;</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3) формирование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межведомственных запросов в органы (организации), участвующие в предоставлении муниципальной услуги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(в случае непредставления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 заявителем самостоятельно);</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5) передача уполномоченным органом результата предоставления муниципальной услуги в МФЦ;</w:t>
      </w:r>
    </w:p>
    <w:p w:rsidR="007D6069"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6) выдача заявителю результата пред</w:t>
      </w:r>
      <w:r>
        <w:rPr>
          <w:rFonts w:ascii="Times New Roman" w:hAnsi="Times New Roman" w:cs="Times New Roman"/>
          <w:sz w:val="28"/>
          <w:szCs w:val="28"/>
          <w:lang w:eastAsia="ru-RU"/>
        </w:rPr>
        <w:t>оставления муниципальной услуги;</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 досудебное </w:t>
      </w:r>
      <w:r w:rsidRPr="00CE4262">
        <w:rPr>
          <w:rFonts w:ascii="Times New Roman" w:hAnsi="Times New Roman" w:cs="Times New Roman"/>
          <w:sz w:val="28"/>
          <w:szCs w:val="28"/>
          <w:lang w:eastAsia="ru-RU"/>
        </w:rPr>
        <w:t xml:space="preserve">обжалование решений и действий (бездействия) органа, предоставляющего муниципальную услугу, </w:t>
      </w:r>
      <w:r>
        <w:rPr>
          <w:rFonts w:ascii="Times New Roman" w:hAnsi="Times New Roman" w:cs="Times New Roman"/>
          <w:sz w:val="28"/>
          <w:szCs w:val="28"/>
          <w:lang w:eastAsia="ru-RU"/>
        </w:rPr>
        <w:t>МФЦ</w:t>
      </w:r>
      <w:r w:rsidRPr="00CE4262">
        <w:rPr>
          <w:rFonts w:ascii="Times New Roman" w:hAnsi="Times New Roman" w:cs="Times New Roman"/>
          <w:sz w:val="28"/>
          <w:szCs w:val="28"/>
          <w:lang w:eastAsia="ru-RU"/>
        </w:rPr>
        <w:t>, а также их должностных лиц, муниципальных служащих, работников</w:t>
      </w:r>
      <w:r w:rsidRPr="00EA2E1F">
        <w:rPr>
          <w:rFonts w:ascii="Times New Roman" w:hAnsi="Times New Roman" w:cs="Times New Roman"/>
          <w:sz w:val="28"/>
          <w:szCs w:val="28"/>
        </w:rPr>
        <w:t>.</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2</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Прием заявления и прилагаемых к нему документов, регистрация заявления и выдача заявителю расписки в получении заявления и </w:t>
      </w:r>
      <w:r>
        <w:rPr>
          <w:rFonts w:ascii="Times New Roman" w:hAnsi="Times New Roman" w:cs="Times New Roman"/>
          <w:sz w:val="28"/>
          <w:szCs w:val="28"/>
          <w:lang w:eastAsia="ru-RU"/>
        </w:rPr>
        <w:t>документов в МФЦ</w:t>
      </w:r>
      <w:r w:rsidRPr="00E645B2">
        <w:rPr>
          <w:rFonts w:ascii="Times New Roman" w:hAnsi="Times New Roman" w:cs="Times New Roman"/>
          <w:sz w:val="28"/>
          <w:szCs w:val="28"/>
          <w:lang w:eastAsia="ru-RU"/>
        </w:rPr>
        <w:t>.</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3.3.2.1. </w:t>
      </w:r>
      <w:r w:rsidRPr="00E645B2">
        <w:rPr>
          <w:rFonts w:ascii="Times New Roman" w:hAnsi="Times New Roman" w:cs="Times New Roman"/>
          <w:sz w:val="28"/>
          <w:szCs w:val="28"/>
          <w:lang w:eastAsia="ru-RU"/>
        </w:rPr>
        <w:t>Основанием для начала административной процедуры является обращение гражданина в уполномоченный орган через МФЦ с заявлением и документами, указанными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2.6 раздела 2 Регламента. </w:t>
      </w:r>
    </w:p>
    <w:p w:rsidR="007D6069" w:rsidRPr="006C60A2" w:rsidRDefault="007D6069" w:rsidP="00B6526E">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В целях предоставления </w:t>
      </w:r>
      <w:r>
        <w:rPr>
          <w:rFonts w:ascii="Times New Roman" w:hAnsi="Times New Roman" w:cs="Times New Roman"/>
          <w:sz w:val="28"/>
          <w:szCs w:val="28"/>
        </w:rPr>
        <w:t xml:space="preserve">муниципальной услуги, в том числе </w:t>
      </w:r>
      <w:r w:rsidRPr="006C60A2">
        <w:rPr>
          <w:rFonts w:ascii="Times New Roman" w:hAnsi="Times New Roman" w:cs="Times New Roman"/>
          <w:sz w:val="28"/>
          <w:szCs w:val="28"/>
        </w:rPr>
        <w:t xml:space="preserve">осуществляется прием заявителей по предварительной записи. </w:t>
      </w:r>
    </w:p>
    <w:p w:rsidR="007D6069" w:rsidRPr="006C60A2" w:rsidRDefault="007D6069" w:rsidP="00B6526E">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7D6069" w:rsidRPr="006C60A2" w:rsidRDefault="007D6069" w:rsidP="00B6526E">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Pr>
          <w:rFonts w:ascii="Times New Roman" w:hAnsi="Times New Roman" w:cs="Times New Roman"/>
          <w:sz w:val="28"/>
          <w:szCs w:val="28"/>
        </w:rPr>
        <w:t>МФЦ</w:t>
      </w:r>
      <w:r w:rsidRPr="006C60A2">
        <w:rPr>
          <w:rFonts w:ascii="Times New Roman" w:hAnsi="Times New Roman" w:cs="Times New Roman"/>
          <w:sz w:val="28"/>
          <w:szCs w:val="28"/>
        </w:rPr>
        <w:t xml:space="preserve"> графика приема заявителей.</w:t>
      </w:r>
    </w:p>
    <w:p w:rsidR="007D6069" w:rsidRPr="006C60A2" w:rsidRDefault="007D6069" w:rsidP="00B6526E">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МФЦ</w:t>
      </w:r>
      <w:r w:rsidRPr="006C60A2">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2.2</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Порядок приема документов в МФЦ.</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приеме заявления и прилагаемых к нему документов работник МФЦ:</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устанавливает предмет обращения;</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тексты документов написаны разборчиво;</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не исполнены карандашом;</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срок действия документов не истек;</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представлены в полном объеме;</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осуществляет копирование (сканирование) документов, предусмотренных </w:t>
      </w:r>
      <w:hyperlink r:id="rId32" w:history="1">
        <w:r w:rsidRPr="00E645B2">
          <w:rPr>
            <w:rFonts w:ascii="Times New Roman" w:hAnsi="Times New Roman" w:cs="Times New Roman"/>
            <w:sz w:val="28"/>
            <w:szCs w:val="28"/>
            <w:lang w:eastAsia="ru-RU"/>
          </w:rPr>
          <w:t>пунктами 1</w:t>
        </w:r>
      </w:hyperlink>
      <w:r w:rsidRPr="00E645B2">
        <w:rPr>
          <w:rFonts w:ascii="Times New Roman" w:hAnsi="Times New Roman" w:cs="Times New Roman"/>
          <w:sz w:val="28"/>
          <w:szCs w:val="28"/>
          <w:lang w:eastAsia="ru-RU"/>
        </w:rPr>
        <w:t>-</w:t>
      </w:r>
      <w:hyperlink r:id="rId33" w:history="1">
        <w:r w:rsidRPr="00E645B2">
          <w:rPr>
            <w:rFonts w:ascii="Times New Roman" w:hAnsi="Times New Roman" w:cs="Times New Roman"/>
            <w:sz w:val="28"/>
            <w:szCs w:val="28"/>
            <w:lang w:eastAsia="ru-RU"/>
          </w:rPr>
          <w:t>7</w:t>
        </w:r>
      </w:hyperlink>
      <w:r w:rsidRPr="00E645B2">
        <w:rPr>
          <w:rFonts w:ascii="Times New Roman" w:hAnsi="Times New Roman" w:cs="Times New Roman"/>
          <w:sz w:val="28"/>
          <w:szCs w:val="28"/>
          <w:lang w:eastAsia="ru-RU"/>
        </w:rPr>
        <w:t xml:space="preserve">, </w:t>
      </w:r>
      <w:hyperlink r:id="rId34" w:history="1">
        <w:r w:rsidRPr="00E645B2">
          <w:rPr>
            <w:rFonts w:ascii="Times New Roman" w:hAnsi="Times New Roman" w:cs="Times New Roman"/>
            <w:sz w:val="28"/>
            <w:szCs w:val="28"/>
            <w:lang w:eastAsia="ru-RU"/>
          </w:rPr>
          <w:t>9</w:t>
        </w:r>
      </w:hyperlink>
      <w:r w:rsidRPr="00E645B2">
        <w:rPr>
          <w:rFonts w:ascii="Times New Roman" w:hAnsi="Times New Roman" w:cs="Times New Roman"/>
          <w:sz w:val="28"/>
          <w:szCs w:val="28"/>
          <w:lang w:eastAsia="ru-RU"/>
        </w:rPr>
        <w:t xml:space="preserve">, </w:t>
      </w:r>
      <w:hyperlink r:id="rId35" w:history="1">
        <w:r w:rsidRPr="00E645B2">
          <w:rPr>
            <w:rFonts w:ascii="Times New Roman" w:hAnsi="Times New Roman" w:cs="Times New Roman"/>
            <w:sz w:val="28"/>
            <w:szCs w:val="28"/>
            <w:lang w:eastAsia="ru-RU"/>
          </w:rPr>
          <w:t>10</w:t>
        </w:r>
      </w:hyperlink>
      <w:r w:rsidRPr="00E645B2">
        <w:rPr>
          <w:rFonts w:ascii="Times New Roman" w:hAnsi="Times New Roman" w:cs="Times New Roman"/>
          <w:sz w:val="28"/>
          <w:szCs w:val="28"/>
          <w:lang w:eastAsia="ru-RU"/>
        </w:rPr>
        <w:t xml:space="preserve">, </w:t>
      </w:r>
      <w:hyperlink r:id="rId36" w:history="1">
        <w:r w:rsidRPr="00E645B2">
          <w:rPr>
            <w:rFonts w:ascii="Times New Roman" w:hAnsi="Times New Roman" w:cs="Times New Roman"/>
            <w:sz w:val="28"/>
            <w:szCs w:val="28"/>
            <w:lang w:eastAsia="ru-RU"/>
          </w:rPr>
          <w:t>14</w:t>
        </w:r>
      </w:hyperlink>
      <w:r w:rsidRPr="00E645B2">
        <w:rPr>
          <w:rFonts w:ascii="Times New Roman" w:hAnsi="Times New Roman" w:cs="Times New Roman"/>
          <w:sz w:val="28"/>
          <w:szCs w:val="28"/>
          <w:lang w:eastAsia="ru-RU"/>
        </w:rPr>
        <w:t xml:space="preserve">, </w:t>
      </w:r>
      <w:hyperlink r:id="rId37" w:history="1">
        <w:r w:rsidRPr="00E645B2">
          <w:rPr>
            <w:rFonts w:ascii="Times New Roman" w:hAnsi="Times New Roman" w:cs="Times New Roman"/>
            <w:sz w:val="28"/>
            <w:szCs w:val="28"/>
            <w:lang w:eastAsia="ru-RU"/>
          </w:rPr>
          <w:t>17</w:t>
        </w:r>
      </w:hyperlink>
      <w:r w:rsidRPr="00E645B2">
        <w:rPr>
          <w:rFonts w:ascii="Times New Roman" w:hAnsi="Times New Roman" w:cs="Times New Roman"/>
          <w:sz w:val="28"/>
          <w:szCs w:val="28"/>
          <w:lang w:eastAsia="ru-RU"/>
        </w:rPr>
        <w:t xml:space="preserve"> и </w:t>
      </w:r>
      <w:hyperlink r:id="rId38" w:history="1">
        <w:r w:rsidRPr="00E645B2">
          <w:rPr>
            <w:rFonts w:ascii="Times New Roman" w:hAnsi="Times New Roman" w:cs="Times New Roman"/>
            <w:sz w:val="28"/>
            <w:szCs w:val="28"/>
            <w:lang w:eastAsia="ru-RU"/>
          </w:rPr>
          <w:t>18 части 6 статьи 7</w:t>
        </w:r>
      </w:hyperlink>
      <w:r w:rsidRPr="00E645B2">
        <w:rPr>
          <w:rFonts w:ascii="Times New Roman" w:hAnsi="Times New Roman" w:cs="Times New Roman"/>
          <w:sz w:val="28"/>
          <w:szCs w:val="28"/>
          <w:lang w:eastAsia="ru-RU"/>
        </w:rPr>
        <w:t xml:space="preserve"> Федерального закона</w:t>
      </w:r>
      <w:hyperlink r:id="rId39" w:history="1">
        <w:r w:rsidRPr="00E645B2">
          <w:rPr>
            <w:rFonts w:ascii="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w:t>
        </w:r>
      </w:hyperlink>
      <w:r w:rsidRPr="00E645B2">
        <w:rPr>
          <w:rFonts w:ascii="Times New Roman" w:hAnsi="Times New Roman" w:cs="Times New Roman"/>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и пронумерованного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отсутствии оснований для отказа в приеме документов регистрирует заявление в электронной базе данных и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Заявитель, представивший документы для получения муниципальной услуги, в обязательном порядке информируется работником МФЦ:</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 сроке предоставления муниципальной услуги;</w:t>
      </w:r>
    </w:p>
    <w:p w:rsidR="007D6069" w:rsidRPr="00E645B2" w:rsidRDefault="007D6069"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 возможности отказа в предоставлении муниципальной услуги.</w:t>
      </w:r>
    </w:p>
    <w:p w:rsidR="007D6069" w:rsidRPr="00E645B2" w:rsidRDefault="007D6069" w:rsidP="00F12F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 случае обращения заявителя за предоставлением муниципальной услуги по экстерриториальному принципу МФЦ:</w:t>
      </w:r>
    </w:p>
    <w:p w:rsidR="007D6069" w:rsidRPr="00E645B2" w:rsidRDefault="007D6069" w:rsidP="00F12FC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принимает от заявителя (представителя заявителя) заявление и документы, представленные заявителем (представителем заявителя);</w:t>
      </w:r>
    </w:p>
    <w:p w:rsidR="007D6069" w:rsidRPr="00E645B2" w:rsidRDefault="007D6069" w:rsidP="00F12FC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2) осуществляет копирование (сканирование) документов, предусмотренных </w:t>
      </w:r>
      <w:hyperlink r:id="rId40" w:history="1">
        <w:r w:rsidRPr="00E645B2">
          <w:rPr>
            <w:rFonts w:ascii="Times New Roman" w:hAnsi="Times New Roman" w:cs="Times New Roman"/>
            <w:sz w:val="28"/>
            <w:szCs w:val="28"/>
            <w:lang w:eastAsia="ru-RU"/>
          </w:rPr>
          <w:t>пунктами 1</w:t>
        </w:r>
      </w:hyperlink>
      <w:r w:rsidRPr="00E645B2">
        <w:rPr>
          <w:rFonts w:ascii="Times New Roman" w:hAnsi="Times New Roman" w:cs="Times New Roman"/>
          <w:sz w:val="28"/>
          <w:szCs w:val="28"/>
          <w:lang w:eastAsia="ru-RU"/>
        </w:rPr>
        <w:t>-</w:t>
      </w:r>
      <w:hyperlink r:id="rId41" w:history="1">
        <w:r w:rsidRPr="00E645B2">
          <w:rPr>
            <w:rFonts w:ascii="Times New Roman" w:hAnsi="Times New Roman" w:cs="Times New Roman"/>
            <w:sz w:val="28"/>
            <w:szCs w:val="28"/>
            <w:lang w:eastAsia="ru-RU"/>
          </w:rPr>
          <w:t>7</w:t>
        </w:r>
      </w:hyperlink>
      <w:r w:rsidRPr="00E645B2">
        <w:rPr>
          <w:rFonts w:ascii="Times New Roman" w:hAnsi="Times New Roman" w:cs="Times New Roman"/>
          <w:sz w:val="28"/>
          <w:szCs w:val="28"/>
          <w:lang w:eastAsia="ru-RU"/>
        </w:rPr>
        <w:t xml:space="preserve">, </w:t>
      </w:r>
      <w:hyperlink r:id="rId42" w:history="1">
        <w:r w:rsidRPr="00E645B2">
          <w:rPr>
            <w:rFonts w:ascii="Times New Roman" w:hAnsi="Times New Roman" w:cs="Times New Roman"/>
            <w:sz w:val="28"/>
            <w:szCs w:val="28"/>
            <w:lang w:eastAsia="ru-RU"/>
          </w:rPr>
          <w:t>9</w:t>
        </w:r>
      </w:hyperlink>
      <w:r w:rsidRPr="00E645B2">
        <w:rPr>
          <w:rFonts w:ascii="Times New Roman" w:hAnsi="Times New Roman" w:cs="Times New Roman"/>
          <w:sz w:val="28"/>
          <w:szCs w:val="28"/>
          <w:lang w:eastAsia="ru-RU"/>
        </w:rPr>
        <w:t xml:space="preserve">, </w:t>
      </w:r>
      <w:hyperlink r:id="rId43" w:history="1">
        <w:r w:rsidRPr="00E645B2">
          <w:rPr>
            <w:rFonts w:ascii="Times New Roman" w:hAnsi="Times New Roman" w:cs="Times New Roman"/>
            <w:sz w:val="28"/>
            <w:szCs w:val="28"/>
            <w:lang w:eastAsia="ru-RU"/>
          </w:rPr>
          <w:t>10</w:t>
        </w:r>
      </w:hyperlink>
      <w:r w:rsidRPr="00E645B2">
        <w:rPr>
          <w:rFonts w:ascii="Times New Roman" w:hAnsi="Times New Roman" w:cs="Times New Roman"/>
          <w:sz w:val="28"/>
          <w:szCs w:val="28"/>
          <w:lang w:eastAsia="ru-RU"/>
        </w:rPr>
        <w:t xml:space="preserve">, </w:t>
      </w:r>
      <w:hyperlink r:id="rId44" w:history="1">
        <w:r w:rsidRPr="00E645B2">
          <w:rPr>
            <w:rFonts w:ascii="Times New Roman" w:hAnsi="Times New Roman" w:cs="Times New Roman"/>
            <w:sz w:val="28"/>
            <w:szCs w:val="28"/>
            <w:lang w:eastAsia="ru-RU"/>
          </w:rPr>
          <w:t>14</w:t>
        </w:r>
      </w:hyperlink>
      <w:r w:rsidRPr="00E645B2">
        <w:rPr>
          <w:rFonts w:ascii="Times New Roman" w:hAnsi="Times New Roman" w:cs="Times New Roman"/>
          <w:sz w:val="28"/>
          <w:szCs w:val="28"/>
          <w:lang w:eastAsia="ru-RU"/>
        </w:rPr>
        <w:t xml:space="preserve">, </w:t>
      </w:r>
      <w:hyperlink r:id="rId45" w:history="1">
        <w:r w:rsidRPr="00E645B2">
          <w:rPr>
            <w:rFonts w:ascii="Times New Roman" w:hAnsi="Times New Roman" w:cs="Times New Roman"/>
            <w:sz w:val="28"/>
            <w:szCs w:val="28"/>
            <w:lang w:eastAsia="ru-RU"/>
          </w:rPr>
          <w:t>17</w:t>
        </w:r>
      </w:hyperlink>
      <w:r w:rsidRPr="00E645B2">
        <w:rPr>
          <w:rFonts w:ascii="Times New Roman" w:hAnsi="Times New Roman" w:cs="Times New Roman"/>
          <w:sz w:val="28"/>
          <w:szCs w:val="28"/>
          <w:lang w:eastAsia="ru-RU"/>
        </w:rPr>
        <w:t xml:space="preserve"> и </w:t>
      </w:r>
      <w:hyperlink r:id="rId46" w:history="1">
        <w:r w:rsidRPr="00E645B2">
          <w:rPr>
            <w:rFonts w:ascii="Times New Roman" w:hAnsi="Times New Roman" w:cs="Times New Roman"/>
            <w:sz w:val="28"/>
            <w:szCs w:val="28"/>
            <w:lang w:eastAsia="ru-RU"/>
          </w:rPr>
          <w:t>18 части 6 статьи 7</w:t>
        </w:r>
      </w:hyperlink>
      <w:r w:rsidRPr="00E645B2">
        <w:rPr>
          <w:rFonts w:ascii="Times New Roman" w:hAnsi="Times New Roman" w:cs="Times New Roman"/>
          <w:sz w:val="28"/>
          <w:szCs w:val="28"/>
          <w:lang w:eastAsia="ru-RU"/>
        </w:rPr>
        <w:t>Федерального закона</w:t>
      </w:r>
      <w:hyperlink r:id="rId47" w:history="1">
        <w:r w:rsidRPr="00E645B2">
          <w:rPr>
            <w:rFonts w:ascii="Times New Roman" w:hAnsi="Times New Roman" w:cs="Times New Roman"/>
            <w:sz w:val="28"/>
            <w:szCs w:val="28"/>
            <w:lang w:eastAsia="ru-RU"/>
          </w:rPr>
          <w:t xml:space="preserve"> от</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 27 июля 2010 года № 210-ФЗ «Об организации предоставления государственных и муниципальных услуг»</w:t>
        </w:r>
      </w:hyperlink>
      <w:r w:rsidRPr="00E645B2">
        <w:rPr>
          <w:rFonts w:ascii="Times New Roman" w:hAnsi="Times New Roman" w:cs="Times New Roman"/>
          <w:sz w:val="28"/>
          <w:szCs w:val="28"/>
          <w:lang w:eastAsia="ru-RU"/>
        </w:rPr>
        <w:t>(далее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7D6069" w:rsidRPr="00E645B2" w:rsidRDefault="007D6069" w:rsidP="00F12FC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D6069" w:rsidRPr="00E645B2" w:rsidRDefault="007D6069" w:rsidP="00F12FCF">
      <w:pPr>
        <w:spacing w:after="0" w:line="240" w:lineRule="auto"/>
        <w:ind w:firstLine="709"/>
        <w:jc w:val="both"/>
        <w:rPr>
          <w:rFonts w:ascii="Times New Roman" w:hAnsi="Times New Roman" w:cs="Times New Roman"/>
          <w:i/>
          <w:iCs/>
          <w:sz w:val="28"/>
          <w:szCs w:val="28"/>
        </w:rPr>
      </w:pPr>
      <w:r w:rsidRPr="00E645B2">
        <w:rPr>
          <w:rFonts w:ascii="Times New Roman" w:hAnsi="Times New Roman" w:cs="Times New Roman"/>
          <w:sz w:val="28"/>
          <w:szCs w:val="28"/>
          <w:lang w:eastAsia="ru-RU"/>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 Передача курьером пакета документов из МФЦ в уполномоченный орган.</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.1. Основанием для начала административной процедуры является прием от заявителя заявления и прилагаемых к нему документов в МФЦ, регистрация заявления и выдача заявителю расписки в получении заявления и документов.</w:t>
      </w:r>
    </w:p>
    <w:p w:rsidR="007D6069" w:rsidRPr="00E645B2" w:rsidRDefault="007D6069" w:rsidP="00F12F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 xml:space="preserve">.2. Передача документов из МФЦ в администрацию осуществляется специалистом МФЦ не позднее 1 (одного) рабочего дня, следующего за днем приема документов и </w:t>
      </w:r>
      <w:r w:rsidRPr="00E645B2">
        <w:rPr>
          <w:rFonts w:ascii="Times New Roman" w:hAnsi="Times New Roman" w:cs="Times New Roman"/>
          <w:sz w:val="28"/>
          <w:szCs w:val="28"/>
        </w:rPr>
        <w:t>выдачи заявителю расписки в получении документов</w:t>
      </w:r>
      <w:r w:rsidRPr="00E645B2">
        <w:rPr>
          <w:rFonts w:ascii="Times New Roman" w:hAnsi="Times New Roman" w:cs="Times New Roman"/>
          <w:sz w:val="28"/>
          <w:szCs w:val="28"/>
          <w:lang w:eastAsia="ru-RU"/>
        </w:rPr>
        <w:t>, на основании реестра, который составляется в 2 (двух) экземплярах и содержит дату и время передачи.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rPr>
        <w:t xml:space="preserve">В случае </w:t>
      </w:r>
      <w:r w:rsidRPr="00E645B2">
        <w:rPr>
          <w:rFonts w:ascii="Times New Roman" w:hAnsi="Times New Roman" w:cs="Times New Roman"/>
          <w:sz w:val="28"/>
          <w:szCs w:val="28"/>
          <w:lang w:eastAsia="ru-RU"/>
        </w:rPr>
        <w:t xml:space="preserve">приема документов и </w:t>
      </w:r>
      <w:r w:rsidRPr="00E645B2">
        <w:rPr>
          <w:rFonts w:ascii="Times New Roman" w:hAnsi="Times New Roman" w:cs="Times New Roman"/>
          <w:sz w:val="28"/>
          <w:szCs w:val="28"/>
        </w:rPr>
        <w:t>выдачи заявителю расписки в получении документов в субботу, передача заявления и прилагаемых к нему документов курьером из МФЦ в уполномоченный орган осуществляется в первый, следующий за субботой рабочий день.</w:t>
      </w:r>
    </w:p>
    <w:p w:rsidR="007D6069" w:rsidRPr="00E645B2" w:rsidRDefault="007D6069" w:rsidP="00F12FCF">
      <w:pPr>
        <w:pStyle w:val="ConsPlusNormal"/>
        <w:ind w:firstLine="709"/>
        <w:jc w:val="both"/>
        <w:rPr>
          <w:rFonts w:ascii="Times New Roman" w:hAnsi="Times New Roman" w:cs="Times New Roman"/>
          <w:sz w:val="28"/>
          <w:szCs w:val="28"/>
        </w:rPr>
      </w:pPr>
      <w:r w:rsidRPr="00E645B2">
        <w:rPr>
          <w:rFonts w:ascii="Times New Roman" w:hAnsi="Times New Roman" w:cs="Times New Roman"/>
          <w:sz w:val="28"/>
          <w:szCs w:val="28"/>
        </w:rPr>
        <w:t>При передаче пакета документов ответственный специалист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ответственного специалиста, второй – подлежит возврату курьеру. Информация о получении документов заносится в электронную базу.</w:t>
      </w:r>
    </w:p>
    <w:p w:rsidR="007D6069" w:rsidRPr="00E645B2" w:rsidRDefault="007D6069" w:rsidP="00F12F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 xml:space="preserve">.3.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 </w:t>
      </w:r>
    </w:p>
    <w:p w:rsidR="007D6069" w:rsidRPr="00E645B2" w:rsidRDefault="007D6069" w:rsidP="00F12F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4. Срок регистрации заявления – 1 (один) рабочий день.</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5. Результатом исполнения административной процедуры по приему документов является получение и регистрация заявления и прилагаемых к нему документов уполномоченным органом.</w:t>
      </w:r>
    </w:p>
    <w:p w:rsidR="007D6069" w:rsidRPr="00E645B2" w:rsidRDefault="007D6069" w:rsidP="00D665CF">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3.3.4. </w:t>
      </w:r>
      <w:r>
        <w:rPr>
          <w:rFonts w:ascii="Times New Roman" w:hAnsi="Times New Roman" w:cs="Times New Roman"/>
          <w:sz w:val="28"/>
          <w:szCs w:val="28"/>
        </w:rPr>
        <w:t>Административные процедуры «</w:t>
      </w:r>
      <w:r>
        <w:rPr>
          <w:rFonts w:ascii="Times New Roman" w:hAnsi="Times New Roman" w:cs="Times New Roman"/>
          <w:sz w:val="28"/>
          <w:szCs w:val="28"/>
          <w:lang w:eastAsia="ru-RU"/>
        </w:rPr>
        <w:t>Ф</w:t>
      </w:r>
      <w:r w:rsidRPr="00E645B2">
        <w:rPr>
          <w:rFonts w:ascii="Times New Roman" w:hAnsi="Times New Roman" w:cs="Times New Roman"/>
          <w:sz w:val="28"/>
          <w:szCs w:val="28"/>
          <w:lang w:eastAsia="ru-RU"/>
        </w:rPr>
        <w:t xml:space="preserve">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межведомственных запросов в органы (организации), участвующие в предоставлении муниципальной услуги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(в случае непредставления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 заявителем самостоятельно)</w:t>
      </w:r>
      <w:r>
        <w:rPr>
          <w:rFonts w:ascii="Times New Roman" w:hAnsi="Times New Roman" w:cs="Times New Roman"/>
          <w:sz w:val="28"/>
          <w:szCs w:val="28"/>
          <w:lang w:eastAsia="ru-RU"/>
        </w:rPr>
        <w:t>» и «Р</w:t>
      </w:r>
      <w:r w:rsidRPr="00E645B2">
        <w:rPr>
          <w:rFonts w:ascii="Times New Roman" w:hAnsi="Times New Roman" w:cs="Times New Roman"/>
          <w:sz w:val="28"/>
          <w:szCs w:val="28"/>
          <w:lang w:eastAsia="ru-RU"/>
        </w:rPr>
        <w:t>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Pr>
          <w:rFonts w:ascii="Times New Roman" w:hAnsi="Times New Roman" w:cs="Times New Roman"/>
          <w:sz w:val="28"/>
          <w:szCs w:val="28"/>
          <w:lang w:eastAsia="ru-RU"/>
        </w:rPr>
        <w:t>» осуществляются в порядке и сроки, установленные подпунктами 3.1.3, 3.1.4 подраздела 3.1 раздела 3 Регламента.</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3.3.5. </w:t>
      </w:r>
      <w:r w:rsidRPr="00E645B2">
        <w:rPr>
          <w:rFonts w:ascii="Times New Roman" w:hAnsi="Times New Roman" w:cs="Times New Roman"/>
          <w:sz w:val="28"/>
          <w:szCs w:val="28"/>
          <w:lang w:eastAsia="ru-RU"/>
        </w:rPr>
        <w:t>Передача уполномоченным органом результата предоставления муниципальной услуги в МФЦ.</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5.1. Основанием для начала административной процедуры является подготовленный для выдачи уполномоченным органом результат предоставления муниципальной услуги, если заявление было подано через МФЦ.</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.5.2. Порядок передачи курьером пакета документов из уполномоченного органа:</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Передача документов из уполномоченного органа в МФЦ осуществляется в течение 2 (двух) рабочих дней после регистрации </w:t>
      </w:r>
      <w:r w:rsidRPr="003F3811">
        <w:rPr>
          <w:rFonts w:ascii="Times New Roman" w:hAnsi="Times New Roman" w:cs="Times New Roman"/>
          <w:sz w:val="28"/>
          <w:szCs w:val="28"/>
        </w:rPr>
        <w:t>специально</w:t>
      </w:r>
      <w:r>
        <w:rPr>
          <w:rFonts w:ascii="Times New Roman" w:hAnsi="Times New Roman" w:cs="Times New Roman"/>
          <w:sz w:val="28"/>
          <w:szCs w:val="28"/>
        </w:rPr>
        <w:t>го</w:t>
      </w:r>
      <w:r w:rsidRPr="003F3811">
        <w:rPr>
          <w:rFonts w:ascii="Times New Roman" w:hAnsi="Times New Roman" w:cs="Times New Roman"/>
          <w:sz w:val="28"/>
          <w:szCs w:val="28"/>
        </w:rPr>
        <w:t xml:space="preserve"> разрешени</w:t>
      </w:r>
      <w:r>
        <w:rPr>
          <w:rFonts w:ascii="Times New Roman" w:hAnsi="Times New Roman" w:cs="Times New Roman"/>
          <w:sz w:val="28"/>
          <w:szCs w:val="28"/>
        </w:rPr>
        <w:t>я</w:t>
      </w:r>
      <w:r w:rsidRPr="003F3811">
        <w:rPr>
          <w:rFonts w:ascii="Times New Roman" w:hAnsi="Times New Roman" w:cs="Times New Roman"/>
          <w:sz w:val="28"/>
          <w:szCs w:val="28"/>
        </w:rPr>
        <w:t xml:space="preserve"> на движение по автомобильным дорогам местного значения транспортного средства, осуществляющего перевозку тяжеловесных и (или) крупногабаритных грузов</w:t>
      </w:r>
      <w:r w:rsidRPr="00E645B2">
        <w:rPr>
          <w:rFonts w:ascii="Times New Roman" w:hAnsi="Times New Roman" w:cs="Times New Roman"/>
          <w:sz w:val="28"/>
          <w:szCs w:val="28"/>
          <w:lang w:eastAsia="ru-RU"/>
        </w:rPr>
        <w:t xml:space="preserve"> или уведомления администрации об отказе в предоставлении муниципальной услуги на основании реестра, который составляется в 2 (двух) экземплярах и содержит дату и время передачи.</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График приема-передачи документов из уполномоченного органа в МФЦ согласовывается с руководителем МФЦ.</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 Информация о получении документов заносится в электронную базу.</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.5.3.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.5.4. Исполнение данной административной процедуры возложено на ответственного специалиста.</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.6. Выдача заявителю результата предоставления муниципальной услуги.</w:t>
      </w:r>
    </w:p>
    <w:p w:rsidR="007D6069" w:rsidRPr="00E645B2" w:rsidRDefault="007D6069" w:rsidP="00F12FC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3.3.6.1. </w:t>
      </w:r>
      <w:r w:rsidRPr="00E645B2">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7D6069" w:rsidRPr="00E645B2" w:rsidRDefault="007D6069" w:rsidP="00F12FC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D6069" w:rsidRPr="00E645B2" w:rsidRDefault="007D6069" w:rsidP="00F12FC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б) на бумажном носителе.</w:t>
      </w:r>
    </w:p>
    <w:p w:rsidR="007D6069" w:rsidRPr="00E645B2" w:rsidRDefault="007D6069" w:rsidP="00F12FC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7D6069" w:rsidRPr="00E645B2" w:rsidRDefault="007D6069"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.6.</w:t>
      </w:r>
      <w:r>
        <w:rPr>
          <w:rFonts w:ascii="Times New Roman" w:hAnsi="Times New Roman" w:cs="Times New Roman"/>
          <w:sz w:val="28"/>
          <w:szCs w:val="28"/>
          <w:lang w:eastAsia="ru-RU"/>
        </w:rPr>
        <w:t>2</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О</w:t>
      </w:r>
      <w:r w:rsidRPr="00E645B2">
        <w:rPr>
          <w:rFonts w:ascii="Times New Roman" w:hAnsi="Times New Roman" w:cs="Times New Roman"/>
          <w:sz w:val="28"/>
          <w:szCs w:val="28"/>
          <w:lang w:eastAsia="ru-RU"/>
        </w:rPr>
        <w:t>снованием для начала административной процедуры является получение МФЦ результата предоставления муниципальной услуги.</w:t>
      </w:r>
    </w:p>
    <w:p w:rsidR="007D6069" w:rsidRPr="00E645B2" w:rsidRDefault="007D6069"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Для получения документов заявитель обращается в МФЦ лично с документом, удостоверяющим личность.</w:t>
      </w:r>
    </w:p>
    <w:p w:rsidR="007D6069" w:rsidRPr="00E645B2" w:rsidRDefault="007D6069" w:rsidP="00F12FCF">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выдаче документов должностное лицо МФЦ:</w:t>
      </w:r>
    </w:p>
    <w:p w:rsidR="007D6069" w:rsidRPr="00E645B2" w:rsidRDefault="007D6069"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(один) экземпляр расписки, на обратной стороне которой делает надпись «оригинал расписки утерян», ставит дату и подпись);</w:t>
      </w:r>
    </w:p>
    <w:p w:rsidR="007D6069" w:rsidRDefault="007D6069"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знакомит с содержанием документов и выдает их.</w:t>
      </w:r>
    </w:p>
    <w:p w:rsidR="007D6069" w:rsidRPr="00E645B2" w:rsidRDefault="007D6069"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 получении результата предоставления муниципальной услуги по выбору заявителя в форме электронного документа </w:t>
      </w:r>
      <w:r w:rsidRPr="00E645B2">
        <w:rPr>
          <w:rFonts w:ascii="Times New Roman" w:hAnsi="Times New Roman" w:cs="Times New Roman"/>
          <w:sz w:val="28"/>
          <w:szCs w:val="28"/>
          <w:lang w:eastAsia="ru-RU"/>
        </w:rPr>
        <w:t>должностное лицо МФЦ</w:t>
      </w:r>
      <w:r>
        <w:rPr>
          <w:rFonts w:ascii="Times New Roman" w:hAnsi="Times New Roman" w:cs="Times New Roman"/>
          <w:sz w:val="28"/>
          <w:szCs w:val="28"/>
          <w:lang w:eastAsia="ru-RU"/>
        </w:rPr>
        <w:t xml:space="preserve"> уведомляет заявителя в срок 1 </w:t>
      </w:r>
      <w:r w:rsidRPr="0078706F">
        <w:rPr>
          <w:rFonts w:ascii="Times New Roman" w:hAnsi="Times New Roman" w:cs="Times New Roman"/>
          <w:color w:val="000000"/>
          <w:sz w:val="28"/>
          <w:szCs w:val="28"/>
          <w:lang w:eastAsia="ru-RU"/>
        </w:rPr>
        <w:t>(один) рабочий день</w:t>
      </w:r>
      <w:r w:rsidRPr="009A2C12">
        <w:rPr>
          <w:rFonts w:ascii="Times New Roman" w:hAnsi="Times New Roman" w:cs="Times New Roman"/>
          <w:color w:val="FF0000"/>
          <w:sz w:val="28"/>
          <w:szCs w:val="28"/>
          <w:lang w:eastAsia="ru-RU"/>
        </w:rPr>
        <w:t xml:space="preserve"> </w:t>
      </w:r>
      <w:r>
        <w:rPr>
          <w:rFonts w:ascii="Times New Roman" w:hAnsi="Times New Roman" w:cs="Times New Roman"/>
          <w:color w:val="FF0000"/>
          <w:sz w:val="28"/>
          <w:szCs w:val="28"/>
          <w:lang w:eastAsia="ru-RU"/>
        </w:rPr>
        <w:t xml:space="preserve"> </w:t>
      </w:r>
      <w:r w:rsidRPr="009A2C12">
        <w:rPr>
          <w:rFonts w:ascii="Times New Roman" w:hAnsi="Times New Roman" w:cs="Times New Roman"/>
          <w:sz w:val="28"/>
          <w:szCs w:val="28"/>
          <w:lang w:eastAsia="ru-RU"/>
        </w:rPr>
        <w:t>со дня</w:t>
      </w:r>
      <w:r>
        <w:rPr>
          <w:rFonts w:ascii="Times New Roman" w:hAnsi="Times New Roman" w:cs="Times New Roman"/>
          <w:sz w:val="28"/>
          <w:szCs w:val="28"/>
          <w:lang w:eastAsia="ru-RU"/>
        </w:rPr>
        <w:t xml:space="preserve"> подготовки результата предоставления муниципальной услуги.</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.6.</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 xml:space="preserve">. Срок исполнения административной процедуры по выдаче заявителю результата предоставления муниципальной услуги - </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 xml:space="preserve"> </w:t>
      </w:r>
      <w:r w:rsidRPr="0078706F">
        <w:rPr>
          <w:rFonts w:ascii="Times New Roman" w:hAnsi="Times New Roman" w:cs="Times New Roman"/>
          <w:color w:val="000000"/>
          <w:sz w:val="28"/>
          <w:szCs w:val="28"/>
          <w:lang w:eastAsia="ru-RU"/>
        </w:rPr>
        <w:t>(один) рабочий день</w:t>
      </w:r>
      <w:r w:rsidRPr="00E645B2">
        <w:rPr>
          <w:rFonts w:ascii="Times New Roman" w:hAnsi="Times New Roman" w:cs="Times New Roman"/>
          <w:sz w:val="28"/>
          <w:szCs w:val="28"/>
          <w:lang w:eastAsia="ru-RU"/>
        </w:rPr>
        <w:t>.</w:t>
      </w:r>
    </w:p>
    <w:p w:rsidR="007D6069"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.6.</w:t>
      </w:r>
      <w:r>
        <w:rPr>
          <w:rFonts w:ascii="Times New Roman" w:hAnsi="Times New Roman" w:cs="Times New Roman"/>
          <w:sz w:val="28"/>
          <w:szCs w:val="28"/>
          <w:lang w:eastAsia="ru-RU"/>
        </w:rPr>
        <w:t>4</w:t>
      </w:r>
      <w:r w:rsidRPr="00E645B2">
        <w:rPr>
          <w:rFonts w:ascii="Times New Roman" w:hAnsi="Times New Roman" w:cs="Times New Roman"/>
          <w:sz w:val="28"/>
          <w:szCs w:val="28"/>
          <w:lang w:eastAsia="ru-RU"/>
        </w:rPr>
        <w:t>. Результатом административной процедуры является выдача (направ</w:t>
      </w:r>
      <w:r>
        <w:rPr>
          <w:rFonts w:ascii="Times New Roman" w:hAnsi="Times New Roman" w:cs="Times New Roman"/>
          <w:sz w:val="28"/>
          <w:szCs w:val="28"/>
          <w:lang w:eastAsia="ru-RU"/>
        </w:rPr>
        <w:t>ление) заявителю результата предоставления муниципальной услуги.</w:t>
      </w:r>
    </w:p>
    <w:p w:rsidR="007D6069" w:rsidRPr="00E945B4" w:rsidRDefault="007D6069" w:rsidP="00E945B4">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3.3.7. </w:t>
      </w:r>
      <w:r w:rsidRPr="00E945B4">
        <w:rPr>
          <w:rFonts w:ascii="Times New Roman" w:hAnsi="Times New Roman" w:cs="Times New Roman"/>
          <w:sz w:val="28"/>
          <w:szCs w:val="28"/>
          <w:lang w:eastAsia="ru-RU"/>
        </w:rPr>
        <w:t xml:space="preserve">При реализации своих функций </w:t>
      </w:r>
      <w:r>
        <w:rPr>
          <w:rFonts w:ascii="Times New Roman" w:hAnsi="Times New Roman" w:cs="Times New Roman"/>
          <w:sz w:val="28"/>
          <w:szCs w:val="28"/>
          <w:lang w:eastAsia="ru-RU"/>
        </w:rPr>
        <w:t>МФЦ</w:t>
      </w:r>
      <w:r w:rsidRPr="00E945B4">
        <w:rPr>
          <w:rFonts w:ascii="Times New Roman" w:hAnsi="Times New Roman" w:cs="Times New Roman"/>
          <w:sz w:val="28"/>
          <w:szCs w:val="28"/>
          <w:lang w:eastAsia="ru-RU"/>
        </w:rPr>
        <w:t xml:space="preserve"> не вправе требовать от заявителя</w:t>
      </w:r>
      <w:r>
        <w:rPr>
          <w:rFonts w:ascii="Times New Roman" w:hAnsi="Times New Roman" w:cs="Times New Roman"/>
          <w:sz w:val="28"/>
          <w:szCs w:val="28"/>
          <w:lang w:eastAsia="ru-RU"/>
        </w:rPr>
        <w:t xml:space="preserve"> </w:t>
      </w:r>
      <w:r w:rsidRPr="00E945B4">
        <w:rPr>
          <w:rFonts w:ascii="Times New Roman" w:hAnsi="Times New Roman" w:cs="Times New Roman"/>
          <w:sz w:val="28"/>
          <w:szCs w:val="28"/>
          <w:lang w:eastAsia="ru-RU"/>
        </w:rPr>
        <w:t>предоставления документов и информации или осуществления действий</w:t>
      </w:r>
      <w:r>
        <w:rPr>
          <w:rFonts w:ascii="Times New Roman" w:hAnsi="Times New Roman" w:cs="Times New Roman"/>
          <w:sz w:val="28"/>
          <w:szCs w:val="28"/>
          <w:lang w:eastAsia="ru-RU"/>
        </w:rPr>
        <w:t xml:space="preserve">, перечисленных в части 3 статьи 16 </w:t>
      </w:r>
      <w:r w:rsidRPr="00E945B4">
        <w:rPr>
          <w:rFonts w:ascii="Times New Roman" w:hAnsi="Times New Roman" w:cs="Times New Roman"/>
          <w:sz w:val="28"/>
          <w:szCs w:val="28"/>
          <w:lang w:eastAsia="ru-RU"/>
        </w:rPr>
        <w:t>Федеральный закон от 27 июля 2010 года № 210-ФЗ «Об организации предоставления государственных и муниципальных услуг»</w:t>
      </w:r>
      <w:r>
        <w:rPr>
          <w:rFonts w:ascii="Times New Roman" w:hAnsi="Times New Roman" w:cs="Times New Roman"/>
          <w:sz w:val="28"/>
          <w:szCs w:val="28"/>
          <w:lang w:eastAsia="ru-RU"/>
        </w:rPr>
        <w:t>.</w:t>
      </w:r>
    </w:p>
    <w:p w:rsidR="007D6069" w:rsidRPr="00E645B2" w:rsidRDefault="007D6069"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3.3.8. </w:t>
      </w:r>
      <w:r w:rsidRPr="00E645B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w:t>
      </w:r>
      <w:r>
        <w:rPr>
          <w:rFonts w:ascii="Times New Roman" w:hAnsi="Times New Roman" w:cs="Times New Roman"/>
          <w:sz w:val="28"/>
          <w:szCs w:val="28"/>
        </w:rPr>
        <w:t>, в порядке, установленном разделом 5 Регламента.</w:t>
      </w:r>
    </w:p>
    <w:p w:rsidR="007D6069" w:rsidRPr="0017448A" w:rsidRDefault="007D6069" w:rsidP="0017448A">
      <w:pPr>
        <w:widowControl w:val="0"/>
        <w:tabs>
          <w:tab w:val="left" w:pos="851"/>
        </w:tabs>
        <w:spacing w:after="0" w:line="240" w:lineRule="auto"/>
        <w:ind w:firstLine="709"/>
        <w:jc w:val="both"/>
        <w:rPr>
          <w:rFonts w:ascii="Times New Roman" w:hAnsi="Times New Roman" w:cs="Times New Roman"/>
          <w:sz w:val="28"/>
          <w:szCs w:val="28"/>
          <w:lang w:eastAsia="ru-RU"/>
        </w:rPr>
      </w:pPr>
    </w:p>
    <w:p w:rsidR="007D6069" w:rsidRPr="005B4A65" w:rsidRDefault="007D6069" w:rsidP="0017448A">
      <w:pPr>
        <w:widowControl w:val="0"/>
        <w:tabs>
          <w:tab w:val="left" w:pos="851"/>
        </w:tabs>
        <w:spacing w:after="0" w:line="240" w:lineRule="auto"/>
        <w:jc w:val="center"/>
        <w:rPr>
          <w:rFonts w:ascii="Times New Roman" w:hAnsi="Times New Roman" w:cs="Times New Roman"/>
          <w:sz w:val="28"/>
          <w:szCs w:val="28"/>
          <w:lang w:eastAsia="ru-RU"/>
        </w:rPr>
      </w:pPr>
      <w:r w:rsidRPr="005B4A65">
        <w:rPr>
          <w:rFonts w:ascii="Times New Roman" w:hAnsi="Times New Roman" w:cs="Times New Roman"/>
          <w:sz w:val="28"/>
          <w:szCs w:val="28"/>
          <w:lang w:eastAsia="ru-RU"/>
        </w:rPr>
        <w:t xml:space="preserve">3.4. ПОРЯДОК ИСПРАВЛЕНИЯ ДОПУЩЕННЫХ ОПЕЧАТОК И (ИЛИ) ОШИБОК В ВЫДАННЫХ В РЕЗУЛЬТАТЕ ПРЕДОСТАВЛЕНИЯ </w:t>
      </w:r>
    </w:p>
    <w:p w:rsidR="007D6069" w:rsidRPr="005B4A65" w:rsidRDefault="007D6069" w:rsidP="0017448A">
      <w:pPr>
        <w:widowControl w:val="0"/>
        <w:tabs>
          <w:tab w:val="left" w:pos="851"/>
        </w:tabs>
        <w:spacing w:after="0" w:line="240" w:lineRule="auto"/>
        <w:jc w:val="center"/>
        <w:rPr>
          <w:rFonts w:ascii="Times New Roman" w:hAnsi="Times New Roman" w:cs="Times New Roman"/>
          <w:sz w:val="28"/>
          <w:szCs w:val="28"/>
          <w:lang w:eastAsia="ru-RU"/>
        </w:rPr>
      </w:pPr>
      <w:r w:rsidRPr="005B4A65">
        <w:rPr>
          <w:rFonts w:ascii="Times New Roman" w:hAnsi="Times New Roman" w:cs="Times New Roman"/>
          <w:sz w:val="28"/>
          <w:szCs w:val="28"/>
          <w:lang w:eastAsia="ru-RU"/>
        </w:rPr>
        <w:t>МУНИЦИПАЛЬНОЙ УСЛУГИ ДОКУМЕНТАХ</w:t>
      </w:r>
    </w:p>
    <w:p w:rsidR="007D6069" w:rsidRPr="0017448A" w:rsidRDefault="007D6069" w:rsidP="0017448A">
      <w:pPr>
        <w:widowControl w:val="0"/>
        <w:tabs>
          <w:tab w:val="left" w:pos="851"/>
        </w:tabs>
        <w:spacing w:after="0" w:line="240" w:lineRule="auto"/>
        <w:ind w:firstLine="709"/>
        <w:jc w:val="both"/>
        <w:rPr>
          <w:rFonts w:ascii="Times New Roman" w:hAnsi="Times New Roman" w:cs="Times New Roman"/>
          <w:sz w:val="28"/>
          <w:szCs w:val="28"/>
          <w:lang w:eastAsia="ru-RU"/>
        </w:rPr>
      </w:pPr>
    </w:p>
    <w:p w:rsidR="007D6069" w:rsidRDefault="007D6069" w:rsidP="009832E6">
      <w:pPr>
        <w:widowControl w:val="0"/>
        <w:tabs>
          <w:tab w:val="left" w:pos="851"/>
        </w:tabs>
        <w:spacing w:after="0" w:line="240" w:lineRule="auto"/>
        <w:ind w:firstLine="709"/>
        <w:jc w:val="both"/>
        <w:rPr>
          <w:rFonts w:ascii="Times New Roman" w:hAnsi="Times New Roman" w:cs="Times New Roman"/>
          <w:sz w:val="28"/>
          <w:szCs w:val="28"/>
          <w:lang w:eastAsia="ru-RU"/>
        </w:rPr>
      </w:pPr>
      <w:bookmarkStart w:id="44" w:name="sub_1172"/>
      <w:r>
        <w:rPr>
          <w:rFonts w:ascii="Times New Roman" w:hAnsi="Times New Roman" w:cs="Times New Roman"/>
          <w:sz w:val="28"/>
          <w:szCs w:val="28"/>
          <w:lang w:eastAsia="ru-RU"/>
        </w:rPr>
        <w:t>3.4.1.</w:t>
      </w:r>
      <w:r w:rsidRPr="0017448A">
        <w:rPr>
          <w:rFonts w:ascii="Times New Roman" w:hAnsi="Times New Roman" w:cs="Times New Roman"/>
          <w:sz w:val="28"/>
          <w:szCs w:val="28"/>
          <w:lang w:eastAsia="ru-RU"/>
        </w:rPr>
        <w:t xml:space="preserve"> </w:t>
      </w:r>
      <w:r w:rsidRPr="009832E6">
        <w:rPr>
          <w:rFonts w:ascii="Times New Roman" w:hAnsi="Times New Roman" w:cs="Times New Roman"/>
          <w:sz w:val="28"/>
          <w:szCs w:val="28"/>
          <w:lang w:eastAsia="ru-RU"/>
        </w:rPr>
        <w:t xml:space="preserve">В случае выявления заявителем </w:t>
      </w:r>
      <w:r w:rsidRPr="0017448A">
        <w:rPr>
          <w:rFonts w:ascii="Times New Roman" w:hAnsi="Times New Roman" w:cs="Times New Roman"/>
          <w:sz w:val="28"/>
          <w:szCs w:val="28"/>
          <w:lang w:eastAsia="ru-RU"/>
        </w:rPr>
        <w:t xml:space="preserve">в выданных в результате предоставления </w:t>
      </w:r>
      <w:r>
        <w:rPr>
          <w:rFonts w:ascii="Times New Roman" w:hAnsi="Times New Roman" w:cs="Times New Roman"/>
          <w:sz w:val="28"/>
          <w:szCs w:val="28"/>
          <w:lang w:eastAsia="ru-RU"/>
        </w:rPr>
        <w:t>муниципаль</w:t>
      </w:r>
      <w:r w:rsidRPr="0017448A">
        <w:rPr>
          <w:rFonts w:ascii="Times New Roman" w:hAnsi="Times New Roman" w:cs="Times New Roman"/>
          <w:sz w:val="28"/>
          <w:szCs w:val="28"/>
          <w:lang w:eastAsia="ru-RU"/>
        </w:rPr>
        <w:t>ной услуги документах</w:t>
      </w:r>
      <w:r w:rsidRPr="009832E6">
        <w:rPr>
          <w:rFonts w:ascii="Times New Roman" w:hAnsi="Times New Roman" w:cs="Times New Roman"/>
          <w:sz w:val="28"/>
          <w:szCs w:val="28"/>
          <w:lang w:eastAsia="ru-RU"/>
        </w:rPr>
        <w:t xml:space="preserve"> опечаток и (или) ошибок</w:t>
      </w:r>
      <w:r>
        <w:rPr>
          <w:rFonts w:ascii="Times New Roman" w:hAnsi="Times New Roman" w:cs="Times New Roman"/>
          <w:sz w:val="28"/>
          <w:szCs w:val="28"/>
          <w:lang w:eastAsia="ru-RU"/>
        </w:rPr>
        <w:t>, допущенных</w:t>
      </w:r>
      <w:r w:rsidRPr="00A21258">
        <w:rPr>
          <w:rFonts w:ascii="Times New Roman" w:hAnsi="Times New Roman" w:cs="Times New Roman"/>
          <w:sz w:val="28"/>
          <w:szCs w:val="28"/>
          <w:lang w:eastAsia="ru-RU"/>
        </w:rPr>
        <w:t xml:space="preserve"> уполномоченн</w:t>
      </w:r>
      <w:r>
        <w:rPr>
          <w:rFonts w:ascii="Times New Roman" w:hAnsi="Times New Roman" w:cs="Times New Roman"/>
          <w:sz w:val="28"/>
          <w:szCs w:val="28"/>
          <w:lang w:eastAsia="ru-RU"/>
        </w:rPr>
        <w:t>ым</w:t>
      </w:r>
      <w:r w:rsidRPr="00A21258">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ом</w:t>
      </w:r>
      <w:r w:rsidRPr="00A21258">
        <w:rPr>
          <w:rFonts w:ascii="Times New Roman" w:hAnsi="Times New Roman" w:cs="Times New Roman"/>
          <w:sz w:val="28"/>
          <w:szCs w:val="28"/>
          <w:lang w:eastAsia="ru-RU"/>
        </w:rPr>
        <w:t>, должностн</w:t>
      </w:r>
      <w:r>
        <w:rPr>
          <w:rFonts w:ascii="Times New Roman" w:hAnsi="Times New Roman" w:cs="Times New Roman"/>
          <w:sz w:val="28"/>
          <w:szCs w:val="28"/>
          <w:lang w:eastAsia="ru-RU"/>
        </w:rPr>
        <w:t>ым</w:t>
      </w:r>
      <w:r w:rsidRPr="00A21258">
        <w:rPr>
          <w:rFonts w:ascii="Times New Roman" w:hAnsi="Times New Roman" w:cs="Times New Roman"/>
          <w:sz w:val="28"/>
          <w:szCs w:val="28"/>
          <w:lang w:eastAsia="ru-RU"/>
        </w:rPr>
        <w:t xml:space="preserve"> лиц</w:t>
      </w:r>
      <w:r>
        <w:rPr>
          <w:rFonts w:ascii="Times New Roman" w:hAnsi="Times New Roman" w:cs="Times New Roman"/>
          <w:sz w:val="28"/>
          <w:szCs w:val="28"/>
          <w:lang w:eastAsia="ru-RU"/>
        </w:rPr>
        <w:t>ом</w:t>
      </w:r>
      <w:r w:rsidRPr="00A21258">
        <w:rPr>
          <w:rFonts w:ascii="Times New Roman" w:hAnsi="Times New Roman" w:cs="Times New Roman"/>
          <w:sz w:val="28"/>
          <w:szCs w:val="28"/>
          <w:lang w:eastAsia="ru-RU"/>
        </w:rPr>
        <w:t xml:space="preserve"> уполномоченного органа, </w:t>
      </w:r>
      <w:r>
        <w:rPr>
          <w:rFonts w:ascii="Times New Roman" w:hAnsi="Times New Roman" w:cs="Times New Roman"/>
          <w:sz w:val="28"/>
          <w:szCs w:val="28"/>
          <w:lang w:eastAsia="ru-RU"/>
        </w:rPr>
        <w:t xml:space="preserve">муниципальным служащим, </w:t>
      </w:r>
      <w:r w:rsidRPr="00A21258">
        <w:rPr>
          <w:rFonts w:ascii="Times New Roman" w:hAnsi="Times New Roman" w:cs="Times New Roman"/>
          <w:sz w:val="28"/>
          <w:szCs w:val="28"/>
          <w:lang w:eastAsia="ru-RU"/>
        </w:rPr>
        <w:t>МФЦ, работник</w:t>
      </w:r>
      <w:r>
        <w:rPr>
          <w:rFonts w:ascii="Times New Roman" w:hAnsi="Times New Roman" w:cs="Times New Roman"/>
          <w:sz w:val="28"/>
          <w:szCs w:val="28"/>
          <w:lang w:eastAsia="ru-RU"/>
        </w:rPr>
        <w:t>ом</w:t>
      </w:r>
      <w:r w:rsidRPr="00A21258">
        <w:rPr>
          <w:rFonts w:ascii="Times New Roman" w:hAnsi="Times New Roman" w:cs="Times New Roman"/>
          <w:sz w:val="28"/>
          <w:szCs w:val="28"/>
          <w:lang w:eastAsia="ru-RU"/>
        </w:rPr>
        <w:t xml:space="preserve"> МФЦ</w:t>
      </w:r>
      <w:r>
        <w:rPr>
          <w:rFonts w:ascii="Times New Roman" w:hAnsi="Times New Roman" w:cs="Times New Roman"/>
          <w:sz w:val="28"/>
          <w:szCs w:val="28"/>
          <w:lang w:eastAsia="ru-RU"/>
        </w:rPr>
        <w:t>,</w:t>
      </w:r>
      <w:r w:rsidRPr="00A21258">
        <w:rPr>
          <w:rFonts w:ascii="Times New Roman" w:hAnsi="Times New Roman" w:cs="Times New Roman"/>
          <w:sz w:val="28"/>
          <w:szCs w:val="28"/>
          <w:lang w:eastAsia="ru-RU"/>
        </w:rPr>
        <w:t xml:space="preserve"> </w:t>
      </w:r>
      <w:r w:rsidRPr="009832E6">
        <w:rPr>
          <w:rFonts w:ascii="Times New Roman" w:hAnsi="Times New Roman" w:cs="Times New Roman"/>
          <w:sz w:val="28"/>
          <w:szCs w:val="28"/>
          <w:lang w:eastAsia="ru-RU"/>
        </w:rPr>
        <w:t>заявитель представляет в уполномоченный орган</w:t>
      </w:r>
      <w:r>
        <w:rPr>
          <w:rFonts w:ascii="Times New Roman" w:hAnsi="Times New Roman" w:cs="Times New Roman"/>
          <w:sz w:val="28"/>
          <w:szCs w:val="28"/>
          <w:lang w:eastAsia="ru-RU"/>
        </w:rPr>
        <w:t>, МФЦ</w:t>
      </w:r>
      <w:r w:rsidRPr="009832E6">
        <w:rPr>
          <w:rFonts w:ascii="Times New Roman" w:hAnsi="Times New Roman" w:cs="Times New Roman"/>
          <w:sz w:val="28"/>
          <w:szCs w:val="28"/>
          <w:lang w:eastAsia="ru-RU"/>
        </w:rPr>
        <w:t xml:space="preserve"> заявление об исправлении таких опечаток и (или) ошибок</w:t>
      </w:r>
      <w:r>
        <w:rPr>
          <w:rFonts w:ascii="Times New Roman" w:hAnsi="Times New Roman" w:cs="Times New Roman"/>
          <w:sz w:val="28"/>
          <w:szCs w:val="28"/>
          <w:lang w:eastAsia="ru-RU"/>
        </w:rPr>
        <w:t>.</w:t>
      </w:r>
    </w:p>
    <w:p w:rsidR="007D6069" w:rsidRDefault="007D6069" w:rsidP="009832E6">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Заявление должно содержать:</w:t>
      </w:r>
    </w:p>
    <w:p w:rsidR="007D6069" w:rsidRPr="00E645B2" w:rsidRDefault="007D6069" w:rsidP="009832E6">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1) фамилию, имя, отчество (последнее – при наличии), </w:t>
      </w:r>
      <w:r>
        <w:rPr>
          <w:rFonts w:ascii="Times New Roman" w:hAnsi="Times New Roman" w:cs="Times New Roman"/>
          <w:sz w:val="28"/>
          <w:szCs w:val="28"/>
        </w:rPr>
        <w:t>контактная информация</w:t>
      </w:r>
      <w:r w:rsidRPr="00E645B2">
        <w:rPr>
          <w:rFonts w:ascii="Times New Roman" w:hAnsi="Times New Roman" w:cs="Times New Roman"/>
          <w:sz w:val="28"/>
          <w:szCs w:val="28"/>
        </w:rPr>
        <w:t xml:space="preserve"> заявител</w:t>
      </w:r>
      <w:r>
        <w:rPr>
          <w:rFonts w:ascii="Times New Roman" w:hAnsi="Times New Roman" w:cs="Times New Roman"/>
          <w:sz w:val="28"/>
          <w:szCs w:val="28"/>
        </w:rPr>
        <w:t>я;</w:t>
      </w:r>
    </w:p>
    <w:p w:rsidR="007D6069" w:rsidRDefault="007D6069" w:rsidP="009832E6">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 наименование уполномоченного органа,</w:t>
      </w:r>
      <w:r>
        <w:rPr>
          <w:rFonts w:ascii="Times New Roman" w:hAnsi="Times New Roman" w:cs="Times New Roman"/>
          <w:sz w:val="28"/>
          <w:szCs w:val="28"/>
        </w:rPr>
        <w:t xml:space="preserve"> выдавшего документы, в которых заявитель выявил опечатки и (или) ошибки</w:t>
      </w:r>
      <w:r w:rsidRPr="00E645B2">
        <w:rPr>
          <w:rFonts w:ascii="Times New Roman" w:hAnsi="Times New Roman" w:cs="Times New Roman"/>
          <w:sz w:val="28"/>
          <w:szCs w:val="28"/>
        </w:rPr>
        <w:t>;</w:t>
      </w:r>
    </w:p>
    <w:p w:rsidR="007D6069" w:rsidRDefault="007D6069" w:rsidP="009832E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реквизиты документов, в которых заявитель выявил опечатки и (или) ошибки;</w:t>
      </w:r>
    </w:p>
    <w:p w:rsidR="007D6069" w:rsidRDefault="007D6069" w:rsidP="009832E6">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4) описание </w:t>
      </w:r>
      <w:r w:rsidRPr="009832E6">
        <w:rPr>
          <w:rFonts w:ascii="Times New Roman" w:hAnsi="Times New Roman" w:cs="Times New Roman"/>
          <w:sz w:val="28"/>
          <w:szCs w:val="28"/>
          <w:lang w:eastAsia="ru-RU"/>
        </w:rPr>
        <w:t>опечаток и (или) ошибок</w:t>
      </w:r>
      <w:r>
        <w:rPr>
          <w:rFonts w:ascii="Times New Roman" w:hAnsi="Times New Roman" w:cs="Times New Roman"/>
          <w:sz w:val="28"/>
          <w:szCs w:val="28"/>
          <w:lang w:eastAsia="ru-RU"/>
        </w:rPr>
        <w:t>, выявленных заявителем;</w:t>
      </w:r>
    </w:p>
    <w:p w:rsidR="007D6069" w:rsidRPr="006B7462" w:rsidRDefault="007D6069" w:rsidP="006B7462">
      <w:pPr>
        <w:autoSpaceDE w:val="0"/>
        <w:autoSpaceDN w:val="0"/>
        <w:adjustRightInd w:val="0"/>
        <w:spacing w:after="0" w:line="240" w:lineRule="auto"/>
        <w:ind w:firstLine="709"/>
        <w:jc w:val="both"/>
        <w:rPr>
          <w:rFonts w:ascii="Times New Roman" w:hAnsi="Times New Roman" w:cs="Times New Roman"/>
          <w:sz w:val="28"/>
          <w:szCs w:val="28"/>
        </w:rPr>
      </w:pPr>
      <w:r w:rsidRPr="006B7462">
        <w:rPr>
          <w:rFonts w:ascii="Times New Roman" w:hAnsi="Times New Roman" w:cs="Times New Roman"/>
          <w:sz w:val="28"/>
          <w:szCs w:val="28"/>
        </w:rPr>
        <w:t>5) указание способа информирования</w:t>
      </w:r>
      <w:r>
        <w:rPr>
          <w:rFonts w:ascii="Times New Roman" w:hAnsi="Times New Roman" w:cs="Times New Roman"/>
          <w:sz w:val="28"/>
          <w:szCs w:val="28"/>
        </w:rPr>
        <w:t xml:space="preserve"> заявителя</w:t>
      </w:r>
      <w:r w:rsidRPr="006B7462">
        <w:rPr>
          <w:rFonts w:ascii="Times New Roman" w:hAnsi="Times New Roman" w:cs="Times New Roman"/>
          <w:sz w:val="28"/>
          <w:szCs w:val="28"/>
        </w:rPr>
        <w:t xml:space="preserve"> о ходе рассмотрения вопроса </w:t>
      </w:r>
      <w:r w:rsidRPr="009832E6">
        <w:rPr>
          <w:rFonts w:ascii="Times New Roman" w:hAnsi="Times New Roman" w:cs="Times New Roman"/>
          <w:sz w:val="28"/>
          <w:szCs w:val="28"/>
          <w:lang w:eastAsia="ru-RU"/>
        </w:rPr>
        <w:t>об исправлении опечаток и (или) ошибок</w:t>
      </w:r>
      <w:r>
        <w:rPr>
          <w:rFonts w:ascii="Times New Roman" w:hAnsi="Times New Roman" w:cs="Times New Roman"/>
          <w:sz w:val="28"/>
          <w:szCs w:val="28"/>
          <w:lang w:eastAsia="ru-RU"/>
        </w:rPr>
        <w:t xml:space="preserve">, выявленных заявителем, и </w:t>
      </w:r>
      <w:r w:rsidRPr="006B7462">
        <w:rPr>
          <w:rFonts w:ascii="Times New Roman" w:hAnsi="Times New Roman" w:cs="Times New Roman"/>
          <w:sz w:val="28"/>
          <w:szCs w:val="28"/>
        </w:rPr>
        <w:t>замене</w:t>
      </w:r>
      <w:r>
        <w:rPr>
          <w:rFonts w:ascii="Times New Roman" w:hAnsi="Times New Roman" w:cs="Times New Roman"/>
          <w:sz w:val="28"/>
          <w:szCs w:val="28"/>
        </w:rPr>
        <w:t xml:space="preserve"> документов, а также представления (направления) результата рассмотрения заявления либо </w:t>
      </w:r>
      <w:r w:rsidRPr="0017448A">
        <w:rPr>
          <w:rFonts w:ascii="Times New Roman" w:hAnsi="Times New Roman" w:cs="Times New Roman"/>
          <w:sz w:val="28"/>
          <w:szCs w:val="28"/>
          <w:lang w:eastAsia="ru-RU"/>
        </w:rPr>
        <w:t>уведомления об отказе в исправлении опечаток и</w:t>
      </w:r>
      <w:r>
        <w:rPr>
          <w:rFonts w:ascii="Times New Roman" w:hAnsi="Times New Roman" w:cs="Times New Roman"/>
          <w:sz w:val="28"/>
          <w:szCs w:val="28"/>
          <w:lang w:eastAsia="ru-RU"/>
        </w:rPr>
        <w:t xml:space="preserve"> (или)</w:t>
      </w:r>
      <w:r w:rsidRPr="0017448A">
        <w:rPr>
          <w:rFonts w:ascii="Times New Roman" w:hAnsi="Times New Roman" w:cs="Times New Roman"/>
          <w:sz w:val="28"/>
          <w:szCs w:val="28"/>
          <w:lang w:eastAsia="ru-RU"/>
        </w:rPr>
        <w:t xml:space="preserve"> ошибок</w:t>
      </w:r>
      <w:r>
        <w:rPr>
          <w:rFonts w:ascii="Times New Roman" w:hAnsi="Times New Roman" w:cs="Times New Roman"/>
          <w:sz w:val="28"/>
          <w:szCs w:val="28"/>
        </w:rPr>
        <w:t>.</w:t>
      </w:r>
    </w:p>
    <w:p w:rsidR="007D6069" w:rsidRPr="00E645B2" w:rsidRDefault="007D6069" w:rsidP="009832E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Заявитель прилагает к заявлению копии документов, требующих исправления и замены.</w:t>
      </w:r>
    </w:p>
    <w:p w:rsidR="007D6069" w:rsidRPr="0017448A" w:rsidRDefault="007D6069" w:rsidP="00AC3442">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3.4.2. </w:t>
      </w:r>
      <w:r w:rsidRPr="0017448A">
        <w:rPr>
          <w:rFonts w:ascii="Times New Roman" w:hAnsi="Times New Roman" w:cs="Times New Roman"/>
          <w:sz w:val="28"/>
          <w:szCs w:val="28"/>
          <w:lang w:eastAsia="ru-RU"/>
        </w:rPr>
        <w:t xml:space="preserve">Основанием для начала административной процедуры является обращение заявителя </w:t>
      </w:r>
      <w:r>
        <w:rPr>
          <w:rFonts w:ascii="Times New Roman" w:hAnsi="Times New Roman" w:cs="Times New Roman"/>
          <w:sz w:val="28"/>
          <w:szCs w:val="28"/>
          <w:lang w:eastAsia="ru-RU"/>
        </w:rPr>
        <w:t xml:space="preserve">в уполномоченный орган </w:t>
      </w:r>
      <w:r w:rsidRPr="0017448A">
        <w:rPr>
          <w:rFonts w:ascii="Times New Roman" w:hAnsi="Times New Roman" w:cs="Times New Roman"/>
          <w:sz w:val="28"/>
          <w:szCs w:val="28"/>
          <w:lang w:eastAsia="ru-RU"/>
        </w:rPr>
        <w:t xml:space="preserve">об исправлении допущенных </w:t>
      </w:r>
      <w:r w:rsidRPr="00B046E0">
        <w:rPr>
          <w:rFonts w:ascii="Times New Roman" w:hAnsi="Times New Roman" w:cs="Times New Roman"/>
          <w:sz w:val="28"/>
          <w:szCs w:val="28"/>
          <w:lang w:eastAsia="ru-RU"/>
        </w:rPr>
        <w:t>уполномоченны</w:t>
      </w:r>
      <w:r>
        <w:rPr>
          <w:rFonts w:ascii="Times New Roman" w:hAnsi="Times New Roman" w:cs="Times New Roman"/>
          <w:sz w:val="28"/>
          <w:szCs w:val="28"/>
          <w:lang w:eastAsia="ru-RU"/>
        </w:rPr>
        <w:t>м</w:t>
      </w:r>
      <w:r w:rsidRPr="00B046E0">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ом</w:t>
      </w:r>
      <w:r w:rsidRPr="00B046E0">
        <w:rPr>
          <w:rFonts w:ascii="Times New Roman" w:hAnsi="Times New Roman" w:cs="Times New Roman"/>
          <w:sz w:val="28"/>
          <w:szCs w:val="28"/>
          <w:lang w:eastAsia="ru-RU"/>
        </w:rPr>
        <w:t>, должностн</w:t>
      </w:r>
      <w:r>
        <w:rPr>
          <w:rFonts w:ascii="Times New Roman" w:hAnsi="Times New Roman" w:cs="Times New Roman"/>
          <w:sz w:val="28"/>
          <w:szCs w:val="28"/>
          <w:lang w:eastAsia="ru-RU"/>
        </w:rPr>
        <w:t>ым</w:t>
      </w:r>
      <w:r w:rsidRPr="00B046E0">
        <w:rPr>
          <w:rFonts w:ascii="Times New Roman" w:hAnsi="Times New Roman" w:cs="Times New Roman"/>
          <w:sz w:val="28"/>
          <w:szCs w:val="28"/>
          <w:lang w:eastAsia="ru-RU"/>
        </w:rPr>
        <w:t xml:space="preserve"> лицо</w:t>
      </w:r>
      <w:r>
        <w:rPr>
          <w:rFonts w:ascii="Times New Roman" w:hAnsi="Times New Roman" w:cs="Times New Roman"/>
          <w:sz w:val="28"/>
          <w:szCs w:val="28"/>
          <w:lang w:eastAsia="ru-RU"/>
        </w:rPr>
        <w:t>м</w:t>
      </w:r>
      <w:r w:rsidRPr="00B046E0">
        <w:rPr>
          <w:rFonts w:ascii="Times New Roman" w:hAnsi="Times New Roman" w:cs="Times New Roman"/>
          <w:sz w:val="28"/>
          <w:szCs w:val="28"/>
          <w:lang w:eastAsia="ru-RU"/>
        </w:rPr>
        <w:t xml:space="preserve"> уполномоченного органа, муниципальны</w:t>
      </w:r>
      <w:r>
        <w:rPr>
          <w:rFonts w:ascii="Times New Roman" w:hAnsi="Times New Roman" w:cs="Times New Roman"/>
          <w:sz w:val="28"/>
          <w:szCs w:val="28"/>
          <w:lang w:eastAsia="ru-RU"/>
        </w:rPr>
        <w:t>м</w:t>
      </w:r>
      <w:r w:rsidRPr="00B046E0">
        <w:rPr>
          <w:rFonts w:ascii="Times New Roman" w:hAnsi="Times New Roman" w:cs="Times New Roman"/>
          <w:sz w:val="28"/>
          <w:szCs w:val="28"/>
          <w:lang w:eastAsia="ru-RU"/>
        </w:rPr>
        <w:t xml:space="preserve"> служащи</w:t>
      </w:r>
      <w:r>
        <w:rPr>
          <w:rFonts w:ascii="Times New Roman" w:hAnsi="Times New Roman" w:cs="Times New Roman"/>
          <w:sz w:val="28"/>
          <w:szCs w:val="28"/>
          <w:lang w:eastAsia="ru-RU"/>
        </w:rPr>
        <w:t xml:space="preserve">м </w:t>
      </w:r>
      <w:r w:rsidRPr="0017448A">
        <w:rPr>
          <w:rFonts w:ascii="Times New Roman" w:hAnsi="Times New Roman" w:cs="Times New Roman"/>
          <w:sz w:val="28"/>
          <w:szCs w:val="28"/>
          <w:lang w:eastAsia="ru-RU"/>
        </w:rPr>
        <w:t xml:space="preserve">опечаток и ошибок в выданных в результате предоставления </w:t>
      </w:r>
      <w:r>
        <w:rPr>
          <w:rFonts w:ascii="Times New Roman" w:hAnsi="Times New Roman" w:cs="Times New Roman"/>
          <w:sz w:val="28"/>
          <w:szCs w:val="28"/>
          <w:lang w:eastAsia="ru-RU"/>
        </w:rPr>
        <w:t>муниципаль</w:t>
      </w:r>
      <w:r w:rsidRPr="0017448A">
        <w:rPr>
          <w:rFonts w:ascii="Times New Roman" w:hAnsi="Times New Roman" w:cs="Times New Roman"/>
          <w:sz w:val="28"/>
          <w:szCs w:val="28"/>
          <w:lang w:eastAsia="ru-RU"/>
        </w:rPr>
        <w:t>ной услуги документах.</w:t>
      </w:r>
    </w:p>
    <w:p w:rsidR="007D6069" w:rsidRPr="009832E6" w:rsidRDefault="007D6069" w:rsidP="009832E6">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3.4.3. Ответственный специалист</w:t>
      </w:r>
      <w:r w:rsidRPr="009832E6">
        <w:rPr>
          <w:rFonts w:ascii="Times New Roman" w:hAnsi="Times New Roman" w:cs="Times New Roman"/>
          <w:sz w:val="28"/>
          <w:szCs w:val="28"/>
          <w:lang w:eastAsia="ru-RU"/>
        </w:rPr>
        <w:t xml:space="preserve"> </w:t>
      </w:r>
      <w:r w:rsidRPr="00564607">
        <w:rPr>
          <w:rFonts w:ascii="Times New Roman" w:hAnsi="Times New Roman" w:cs="Times New Roman"/>
          <w:sz w:val="28"/>
          <w:szCs w:val="28"/>
          <w:lang w:eastAsia="ru-RU"/>
        </w:rPr>
        <w:t>уполномоченн</w:t>
      </w:r>
      <w:r>
        <w:rPr>
          <w:rFonts w:ascii="Times New Roman" w:hAnsi="Times New Roman" w:cs="Times New Roman"/>
          <w:sz w:val="28"/>
          <w:szCs w:val="28"/>
          <w:lang w:eastAsia="ru-RU"/>
        </w:rPr>
        <w:t>ого</w:t>
      </w:r>
      <w:r w:rsidRPr="00564607">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а</w:t>
      </w:r>
      <w:r w:rsidRPr="00564607">
        <w:rPr>
          <w:rFonts w:ascii="Times New Roman" w:hAnsi="Times New Roman" w:cs="Times New Roman"/>
          <w:sz w:val="28"/>
          <w:szCs w:val="28"/>
          <w:lang w:eastAsia="ru-RU"/>
        </w:rPr>
        <w:t xml:space="preserve"> </w:t>
      </w:r>
      <w:r w:rsidRPr="009832E6">
        <w:rPr>
          <w:rFonts w:ascii="Times New Roman" w:hAnsi="Times New Roman" w:cs="Times New Roman"/>
          <w:sz w:val="28"/>
          <w:szCs w:val="28"/>
          <w:lang w:eastAsia="ru-RU"/>
        </w:rPr>
        <w:t>в срок, не превышающий 3</w:t>
      </w:r>
      <w:r>
        <w:rPr>
          <w:rFonts w:ascii="Times New Roman" w:hAnsi="Times New Roman" w:cs="Times New Roman"/>
          <w:sz w:val="28"/>
          <w:szCs w:val="28"/>
          <w:lang w:eastAsia="ru-RU"/>
        </w:rPr>
        <w:t xml:space="preserve"> (трех)</w:t>
      </w:r>
      <w:r w:rsidRPr="009832E6">
        <w:rPr>
          <w:rFonts w:ascii="Times New Roman" w:hAnsi="Times New Roman" w:cs="Times New Roman"/>
          <w:sz w:val="28"/>
          <w:szCs w:val="28"/>
          <w:lang w:eastAsia="ru-RU"/>
        </w:rPr>
        <w:t xml:space="preserve"> рабочих дней с</w:t>
      </w:r>
      <w:r>
        <w:rPr>
          <w:rFonts w:ascii="Times New Roman" w:hAnsi="Times New Roman" w:cs="Times New Roman"/>
          <w:sz w:val="28"/>
          <w:szCs w:val="28"/>
          <w:lang w:eastAsia="ru-RU"/>
        </w:rPr>
        <w:t>о дня</w:t>
      </w:r>
      <w:r w:rsidRPr="009832E6">
        <w:rPr>
          <w:rFonts w:ascii="Times New Roman" w:hAnsi="Times New Roman" w:cs="Times New Roman"/>
          <w:sz w:val="28"/>
          <w:szCs w:val="28"/>
          <w:lang w:eastAsia="ru-RU"/>
        </w:rPr>
        <w:t xml:space="preserve"> поступления соответствующего заявления, проводит проверку указанных в заявлении сведений.</w:t>
      </w:r>
    </w:p>
    <w:p w:rsidR="007D6069" w:rsidRDefault="007D6069" w:rsidP="009832E6">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3.4.4. </w:t>
      </w:r>
      <w:r w:rsidRPr="009832E6">
        <w:rPr>
          <w:rFonts w:ascii="Times New Roman" w:hAnsi="Times New Roman" w:cs="Times New Roman"/>
          <w:sz w:val="28"/>
          <w:szCs w:val="28"/>
          <w:lang w:eastAsia="ru-RU"/>
        </w:rPr>
        <w:t xml:space="preserve">В случае </w:t>
      </w:r>
      <w:r>
        <w:rPr>
          <w:rFonts w:ascii="Times New Roman" w:hAnsi="Times New Roman" w:cs="Times New Roman"/>
          <w:sz w:val="28"/>
          <w:szCs w:val="28"/>
          <w:lang w:eastAsia="ru-RU"/>
        </w:rPr>
        <w:t>подтверждения факта наличия</w:t>
      </w:r>
      <w:r w:rsidRPr="009832E6">
        <w:rPr>
          <w:rFonts w:ascii="Times New Roman" w:hAnsi="Times New Roman" w:cs="Times New Roman"/>
          <w:sz w:val="28"/>
          <w:szCs w:val="28"/>
          <w:lang w:eastAsia="ru-RU"/>
        </w:rPr>
        <w:t xml:space="preserve"> опечаток и (или) ошибок в выданных в результате предоставления </w:t>
      </w:r>
      <w:r>
        <w:rPr>
          <w:rFonts w:ascii="Times New Roman" w:hAnsi="Times New Roman" w:cs="Times New Roman"/>
          <w:sz w:val="28"/>
          <w:szCs w:val="28"/>
          <w:lang w:eastAsia="ru-RU"/>
        </w:rPr>
        <w:t>муниципаль</w:t>
      </w:r>
      <w:r w:rsidRPr="009832E6">
        <w:rPr>
          <w:rFonts w:ascii="Times New Roman" w:hAnsi="Times New Roman" w:cs="Times New Roman"/>
          <w:sz w:val="28"/>
          <w:szCs w:val="28"/>
          <w:lang w:eastAsia="ru-RU"/>
        </w:rPr>
        <w:t xml:space="preserve">ной услуги документах </w:t>
      </w:r>
      <w:r>
        <w:rPr>
          <w:rFonts w:ascii="Times New Roman" w:hAnsi="Times New Roman" w:cs="Times New Roman"/>
          <w:sz w:val="28"/>
          <w:szCs w:val="28"/>
          <w:lang w:eastAsia="ru-RU"/>
        </w:rPr>
        <w:t>ответственный специалист</w:t>
      </w:r>
      <w:r w:rsidRPr="009832E6">
        <w:rPr>
          <w:rFonts w:ascii="Times New Roman" w:hAnsi="Times New Roman" w:cs="Times New Roman"/>
          <w:sz w:val="28"/>
          <w:szCs w:val="28"/>
          <w:lang w:eastAsia="ru-RU"/>
        </w:rPr>
        <w:t xml:space="preserve"> </w:t>
      </w:r>
      <w:r w:rsidRPr="00564607">
        <w:rPr>
          <w:rFonts w:ascii="Times New Roman" w:hAnsi="Times New Roman" w:cs="Times New Roman"/>
          <w:sz w:val="28"/>
          <w:szCs w:val="28"/>
          <w:lang w:eastAsia="ru-RU"/>
        </w:rPr>
        <w:t>уполномоченн</w:t>
      </w:r>
      <w:r>
        <w:rPr>
          <w:rFonts w:ascii="Times New Roman" w:hAnsi="Times New Roman" w:cs="Times New Roman"/>
          <w:sz w:val="28"/>
          <w:szCs w:val="28"/>
          <w:lang w:eastAsia="ru-RU"/>
        </w:rPr>
        <w:t>ого</w:t>
      </w:r>
      <w:r w:rsidRPr="00564607">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а</w:t>
      </w:r>
      <w:r w:rsidRPr="00564607">
        <w:rPr>
          <w:rFonts w:ascii="Times New Roman" w:hAnsi="Times New Roman" w:cs="Times New Roman"/>
          <w:sz w:val="28"/>
          <w:szCs w:val="28"/>
          <w:lang w:eastAsia="ru-RU"/>
        </w:rPr>
        <w:t xml:space="preserve"> </w:t>
      </w:r>
      <w:r w:rsidRPr="009832E6">
        <w:rPr>
          <w:rFonts w:ascii="Times New Roman" w:hAnsi="Times New Roman" w:cs="Times New Roman"/>
          <w:sz w:val="28"/>
          <w:szCs w:val="28"/>
          <w:lang w:eastAsia="ru-RU"/>
        </w:rPr>
        <w:t xml:space="preserve">осуществляет их замену в срок, не превышающий 10 </w:t>
      </w:r>
      <w:r>
        <w:rPr>
          <w:rFonts w:ascii="Times New Roman" w:hAnsi="Times New Roman" w:cs="Times New Roman"/>
          <w:sz w:val="28"/>
          <w:szCs w:val="28"/>
          <w:lang w:eastAsia="ru-RU"/>
        </w:rPr>
        <w:t xml:space="preserve">(десяти) </w:t>
      </w:r>
      <w:r w:rsidRPr="009832E6">
        <w:rPr>
          <w:rFonts w:ascii="Times New Roman" w:hAnsi="Times New Roman" w:cs="Times New Roman"/>
          <w:sz w:val="28"/>
          <w:szCs w:val="28"/>
          <w:lang w:eastAsia="ru-RU"/>
        </w:rPr>
        <w:t>рабочих дней с</w:t>
      </w:r>
      <w:r>
        <w:rPr>
          <w:rFonts w:ascii="Times New Roman" w:hAnsi="Times New Roman" w:cs="Times New Roman"/>
          <w:sz w:val="28"/>
          <w:szCs w:val="28"/>
          <w:lang w:eastAsia="ru-RU"/>
        </w:rPr>
        <w:t>о</w:t>
      </w:r>
      <w:r w:rsidRPr="009832E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дня</w:t>
      </w:r>
      <w:r w:rsidRPr="009832E6">
        <w:rPr>
          <w:rFonts w:ascii="Times New Roman" w:hAnsi="Times New Roman" w:cs="Times New Roman"/>
          <w:sz w:val="28"/>
          <w:szCs w:val="28"/>
          <w:lang w:eastAsia="ru-RU"/>
        </w:rPr>
        <w:t xml:space="preserve"> поступления соответствующего заявления.</w:t>
      </w:r>
    </w:p>
    <w:p w:rsidR="007D6069" w:rsidRPr="009832E6" w:rsidRDefault="007D6069" w:rsidP="009832E6">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случае неподтверждения факта наличия</w:t>
      </w:r>
      <w:r w:rsidRPr="009832E6">
        <w:rPr>
          <w:rFonts w:ascii="Times New Roman" w:hAnsi="Times New Roman" w:cs="Times New Roman"/>
          <w:sz w:val="28"/>
          <w:szCs w:val="28"/>
          <w:lang w:eastAsia="ru-RU"/>
        </w:rPr>
        <w:t xml:space="preserve"> опечаток и (или) ошибок в выданных в результате предоставления </w:t>
      </w:r>
      <w:r>
        <w:rPr>
          <w:rFonts w:ascii="Times New Roman" w:hAnsi="Times New Roman" w:cs="Times New Roman"/>
          <w:sz w:val="28"/>
          <w:szCs w:val="28"/>
          <w:lang w:eastAsia="ru-RU"/>
        </w:rPr>
        <w:t>муниципаль</w:t>
      </w:r>
      <w:r w:rsidRPr="009832E6">
        <w:rPr>
          <w:rFonts w:ascii="Times New Roman" w:hAnsi="Times New Roman" w:cs="Times New Roman"/>
          <w:sz w:val="28"/>
          <w:szCs w:val="28"/>
          <w:lang w:eastAsia="ru-RU"/>
        </w:rPr>
        <w:t xml:space="preserve">ной услуги документах </w:t>
      </w:r>
      <w:r>
        <w:rPr>
          <w:rFonts w:ascii="Times New Roman" w:hAnsi="Times New Roman" w:cs="Times New Roman"/>
          <w:sz w:val="28"/>
          <w:szCs w:val="28"/>
          <w:lang w:eastAsia="ru-RU"/>
        </w:rPr>
        <w:t xml:space="preserve">ответственный специалист </w:t>
      </w:r>
      <w:r w:rsidRPr="00564607">
        <w:rPr>
          <w:rFonts w:ascii="Times New Roman" w:hAnsi="Times New Roman" w:cs="Times New Roman"/>
          <w:sz w:val="28"/>
          <w:szCs w:val="28"/>
          <w:lang w:eastAsia="ru-RU"/>
        </w:rPr>
        <w:t>уполномоченн</w:t>
      </w:r>
      <w:r>
        <w:rPr>
          <w:rFonts w:ascii="Times New Roman" w:hAnsi="Times New Roman" w:cs="Times New Roman"/>
          <w:sz w:val="28"/>
          <w:szCs w:val="28"/>
          <w:lang w:eastAsia="ru-RU"/>
        </w:rPr>
        <w:t>ого</w:t>
      </w:r>
      <w:r w:rsidRPr="00564607">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а</w:t>
      </w:r>
      <w:r w:rsidRPr="0056460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готовит </w:t>
      </w:r>
      <w:r w:rsidRPr="0017448A">
        <w:rPr>
          <w:rFonts w:ascii="Times New Roman" w:hAnsi="Times New Roman" w:cs="Times New Roman"/>
          <w:sz w:val="28"/>
          <w:szCs w:val="28"/>
          <w:lang w:eastAsia="ru-RU"/>
        </w:rPr>
        <w:t>уведомления об отказе заявителю в исправлении опечаток и</w:t>
      </w:r>
      <w:r>
        <w:rPr>
          <w:rFonts w:ascii="Times New Roman" w:hAnsi="Times New Roman" w:cs="Times New Roman"/>
          <w:sz w:val="28"/>
          <w:szCs w:val="28"/>
          <w:lang w:eastAsia="ru-RU"/>
        </w:rPr>
        <w:t xml:space="preserve"> (или)</w:t>
      </w:r>
      <w:r w:rsidRPr="0017448A">
        <w:rPr>
          <w:rFonts w:ascii="Times New Roman" w:hAnsi="Times New Roman" w:cs="Times New Roman"/>
          <w:sz w:val="28"/>
          <w:szCs w:val="28"/>
          <w:lang w:eastAsia="ru-RU"/>
        </w:rPr>
        <w:t xml:space="preserve"> ошибок</w:t>
      </w:r>
      <w:r>
        <w:rPr>
          <w:rFonts w:ascii="Times New Roman" w:hAnsi="Times New Roman" w:cs="Times New Roman"/>
          <w:sz w:val="28"/>
          <w:szCs w:val="28"/>
          <w:lang w:eastAsia="ru-RU"/>
        </w:rPr>
        <w:t xml:space="preserve"> </w:t>
      </w:r>
      <w:r w:rsidRPr="009832E6">
        <w:rPr>
          <w:rFonts w:ascii="Times New Roman" w:hAnsi="Times New Roman" w:cs="Times New Roman"/>
          <w:sz w:val="28"/>
          <w:szCs w:val="28"/>
          <w:lang w:eastAsia="ru-RU"/>
        </w:rPr>
        <w:t xml:space="preserve">в срок, не превышающий </w:t>
      </w:r>
      <w:r>
        <w:rPr>
          <w:rFonts w:ascii="Times New Roman" w:hAnsi="Times New Roman" w:cs="Times New Roman"/>
          <w:sz w:val="28"/>
          <w:szCs w:val="28"/>
          <w:lang w:eastAsia="ru-RU"/>
        </w:rPr>
        <w:t>5</w:t>
      </w:r>
      <w:r w:rsidRPr="009832E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(пяти) </w:t>
      </w:r>
      <w:r w:rsidRPr="009832E6">
        <w:rPr>
          <w:rFonts w:ascii="Times New Roman" w:hAnsi="Times New Roman" w:cs="Times New Roman"/>
          <w:sz w:val="28"/>
          <w:szCs w:val="28"/>
          <w:lang w:eastAsia="ru-RU"/>
        </w:rPr>
        <w:t>рабочих дней с</w:t>
      </w:r>
      <w:r>
        <w:rPr>
          <w:rFonts w:ascii="Times New Roman" w:hAnsi="Times New Roman" w:cs="Times New Roman"/>
          <w:sz w:val="28"/>
          <w:szCs w:val="28"/>
          <w:lang w:eastAsia="ru-RU"/>
        </w:rPr>
        <w:t>о</w:t>
      </w:r>
      <w:r w:rsidRPr="009832E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дня</w:t>
      </w:r>
      <w:r w:rsidRPr="009832E6">
        <w:rPr>
          <w:rFonts w:ascii="Times New Roman" w:hAnsi="Times New Roman" w:cs="Times New Roman"/>
          <w:sz w:val="28"/>
          <w:szCs w:val="28"/>
          <w:lang w:eastAsia="ru-RU"/>
        </w:rPr>
        <w:t xml:space="preserve"> поступления соответствующего заявления</w:t>
      </w:r>
      <w:r>
        <w:rPr>
          <w:rFonts w:ascii="Times New Roman" w:hAnsi="Times New Roman" w:cs="Times New Roman"/>
          <w:sz w:val="28"/>
          <w:szCs w:val="28"/>
          <w:lang w:eastAsia="ru-RU"/>
        </w:rPr>
        <w:t xml:space="preserve">, и после его подписания </w:t>
      </w:r>
      <w:r w:rsidRPr="0070650B">
        <w:rPr>
          <w:rFonts w:ascii="Times New Roman" w:hAnsi="Times New Roman" w:cs="Times New Roman"/>
          <w:sz w:val="28"/>
          <w:szCs w:val="28"/>
          <w:lang w:eastAsia="ar-SA"/>
        </w:rPr>
        <w:t xml:space="preserve">главой муниципального образования </w:t>
      </w:r>
      <w:r>
        <w:rPr>
          <w:rFonts w:ascii="Times New Roman" w:hAnsi="Times New Roman" w:cs="Times New Roman"/>
          <w:sz w:val="28"/>
          <w:szCs w:val="28"/>
          <w:lang w:eastAsia="ar-SA"/>
        </w:rPr>
        <w:t xml:space="preserve">Стародеревянковское сельское поселение Каневского района направляет заявителю </w:t>
      </w:r>
      <w:r w:rsidRPr="009832E6">
        <w:rPr>
          <w:rFonts w:ascii="Times New Roman" w:hAnsi="Times New Roman" w:cs="Times New Roman"/>
          <w:sz w:val="28"/>
          <w:szCs w:val="28"/>
          <w:lang w:eastAsia="ru-RU"/>
        </w:rPr>
        <w:t xml:space="preserve">в срок, не превышающий </w:t>
      </w:r>
      <w:r>
        <w:rPr>
          <w:rFonts w:ascii="Times New Roman" w:hAnsi="Times New Roman" w:cs="Times New Roman"/>
          <w:sz w:val="28"/>
          <w:szCs w:val="28"/>
          <w:lang w:eastAsia="ru-RU"/>
        </w:rPr>
        <w:t>2</w:t>
      </w:r>
      <w:r w:rsidRPr="009832E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(двух) </w:t>
      </w:r>
      <w:r w:rsidRPr="009832E6">
        <w:rPr>
          <w:rFonts w:ascii="Times New Roman" w:hAnsi="Times New Roman" w:cs="Times New Roman"/>
          <w:sz w:val="28"/>
          <w:szCs w:val="28"/>
          <w:lang w:eastAsia="ru-RU"/>
        </w:rPr>
        <w:t>рабочих дней с</w:t>
      </w:r>
      <w:r>
        <w:rPr>
          <w:rFonts w:ascii="Times New Roman" w:hAnsi="Times New Roman" w:cs="Times New Roman"/>
          <w:sz w:val="28"/>
          <w:szCs w:val="28"/>
          <w:lang w:eastAsia="ru-RU"/>
        </w:rPr>
        <w:t>о</w:t>
      </w:r>
      <w:r w:rsidRPr="009832E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дня подписания и регистрации уведомления.</w:t>
      </w:r>
    </w:p>
    <w:bookmarkEnd w:id="44"/>
    <w:p w:rsidR="007D6069" w:rsidRPr="0017448A" w:rsidRDefault="007D6069" w:rsidP="0017448A">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3.4.5. </w:t>
      </w:r>
      <w:r w:rsidRPr="0017448A">
        <w:rPr>
          <w:rFonts w:ascii="Times New Roman" w:hAnsi="Times New Roman" w:cs="Times New Roman"/>
          <w:sz w:val="28"/>
          <w:szCs w:val="28"/>
          <w:lang w:eastAsia="ru-RU"/>
        </w:rPr>
        <w:t xml:space="preserve">Результатом административной процедуры является исправление </w:t>
      </w:r>
      <w:r>
        <w:rPr>
          <w:rFonts w:ascii="Times New Roman" w:hAnsi="Times New Roman" w:cs="Times New Roman"/>
          <w:sz w:val="28"/>
          <w:szCs w:val="28"/>
          <w:lang w:eastAsia="ru-RU"/>
        </w:rPr>
        <w:t xml:space="preserve">уполномоченным органом </w:t>
      </w:r>
      <w:r w:rsidRPr="0017448A">
        <w:rPr>
          <w:rFonts w:ascii="Times New Roman" w:hAnsi="Times New Roman" w:cs="Times New Roman"/>
          <w:sz w:val="28"/>
          <w:szCs w:val="28"/>
          <w:lang w:eastAsia="ru-RU"/>
        </w:rPr>
        <w:t>допущенных им опечаток и ошибок в выданн</w:t>
      </w:r>
      <w:r>
        <w:rPr>
          <w:rFonts w:ascii="Times New Roman" w:hAnsi="Times New Roman" w:cs="Times New Roman"/>
          <w:sz w:val="28"/>
          <w:szCs w:val="28"/>
          <w:lang w:eastAsia="ru-RU"/>
        </w:rPr>
        <w:t>ых</w:t>
      </w:r>
      <w:r w:rsidRPr="0017448A">
        <w:rPr>
          <w:rFonts w:ascii="Times New Roman" w:hAnsi="Times New Roman" w:cs="Times New Roman"/>
          <w:sz w:val="28"/>
          <w:szCs w:val="28"/>
          <w:lang w:eastAsia="ru-RU"/>
        </w:rPr>
        <w:t xml:space="preserve"> в результате предоставления </w:t>
      </w:r>
      <w:r>
        <w:rPr>
          <w:rFonts w:ascii="Times New Roman" w:hAnsi="Times New Roman" w:cs="Times New Roman"/>
          <w:sz w:val="28"/>
          <w:szCs w:val="28"/>
          <w:lang w:eastAsia="ru-RU"/>
        </w:rPr>
        <w:t>муниципаль</w:t>
      </w:r>
      <w:r w:rsidRPr="0017448A">
        <w:rPr>
          <w:rFonts w:ascii="Times New Roman" w:hAnsi="Times New Roman" w:cs="Times New Roman"/>
          <w:sz w:val="28"/>
          <w:szCs w:val="28"/>
          <w:lang w:eastAsia="ru-RU"/>
        </w:rPr>
        <w:t xml:space="preserve">ной услуги </w:t>
      </w:r>
      <w:r>
        <w:rPr>
          <w:rFonts w:ascii="Times New Roman" w:hAnsi="Times New Roman" w:cs="Times New Roman"/>
          <w:sz w:val="28"/>
          <w:szCs w:val="28"/>
          <w:lang w:eastAsia="ru-RU"/>
        </w:rPr>
        <w:t>документах и их замена</w:t>
      </w:r>
      <w:r w:rsidRPr="0017448A">
        <w:rPr>
          <w:rFonts w:ascii="Times New Roman" w:hAnsi="Times New Roman" w:cs="Times New Roman"/>
          <w:sz w:val="28"/>
          <w:szCs w:val="28"/>
          <w:lang w:eastAsia="ru-RU"/>
        </w:rPr>
        <w:t>.</w:t>
      </w:r>
    </w:p>
    <w:p w:rsidR="007D6069" w:rsidRPr="0017448A" w:rsidRDefault="007D6069" w:rsidP="0017448A">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3.4.6. Заявитель вправе обжаловать в досудебном порядке </w:t>
      </w:r>
      <w:r w:rsidRPr="00E645B2">
        <w:rPr>
          <w:rFonts w:ascii="Times New Roman" w:hAnsi="Times New Roman" w:cs="Times New Roman"/>
          <w:sz w:val="28"/>
          <w:szCs w:val="28"/>
        </w:rPr>
        <w:t>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cs="Times New Roman"/>
          <w:sz w:val="28"/>
          <w:szCs w:val="28"/>
        </w:rPr>
        <w:t xml:space="preserve"> в порядке, установленном разделом 5 Регламента.</w:t>
      </w:r>
    </w:p>
    <w:p w:rsidR="007D6069" w:rsidRPr="00F275ED" w:rsidRDefault="007D6069" w:rsidP="00F275ED">
      <w:pPr>
        <w:widowControl w:val="0"/>
        <w:tabs>
          <w:tab w:val="left" w:pos="851"/>
        </w:tabs>
        <w:spacing w:after="0" w:line="240" w:lineRule="auto"/>
        <w:ind w:firstLine="709"/>
        <w:jc w:val="both"/>
        <w:rPr>
          <w:rFonts w:ascii="Times New Roman" w:hAnsi="Times New Roman" w:cs="Times New Roman"/>
          <w:sz w:val="28"/>
          <w:szCs w:val="28"/>
          <w:lang w:eastAsia="ru-RU"/>
        </w:rPr>
      </w:pPr>
    </w:p>
    <w:p w:rsidR="007D6069" w:rsidRPr="005B4A65" w:rsidRDefault="007D6069" w:rsidP="00F275ED">
      <w:pPr>
        <w:widowControl w:val="0"/>
        <w:tabs>
          <w:tab w:val="left" w:pos="851"/>
        </w:tabs>
        <w:spacing w:after="0" w:line="240" w:lineRule="auto"/>
        <w:jc w:val="center"/>
        <w:rPr>
          <w:rFonts w:ascii="Times New Roman" w:hAnsi="Times New Roman" w:cs="Times New Roman"/>
          <w:sz w:val="28"/>
          <w:szCs w:val="28"/>
          <w:lang w:eastAsia="ru-RU"/>
        </w:rPr>
      </w:pPr>
      <w:r w:rsidRPr="005B4A65">
        <w:rPr>
          <w:rFonts w:ascii="Times New Roman" w:hAnsi="Times New Roman" w:cs="Times New Roman"/>
          <w:sz w:val="28"/>
          <w:szCs w:val="28"/>
          <w:lang w:eastAsia="ru-RU"/>
        </w:rPr>
        <w:t xml:space="preserve">3.5. ОСОБЕННОСТИ ПРЕДОСТАВЛЕНИЯ ДВУХ И БОЛЕЕ </w:t>
      </w:r>
    </w:p>
    <w:p w:rsidR="007D6069" w:rsidRPr="005B4A65" w:rsidRDefault="007D6069" w:rsidP="00F275ED">
      <w:pPr>
        <w:widowControl w:val="0"/>
        <w:tabs>
          <w:tab w:val="left" w:pos="851"/>
        </w:tabs>
        <w:spacing w:after="0" w:line="240" w:lineRule="auto"/>
        <w:jc w:val="center"/>
        <w:rPr>
          <w:rFonts w:ascii="Times New Roman" w:hAnsi="Times New Roman" w:cs="Times New Roman"/>
          <w:sz w:val="28"/>
          <w:szCs w:val="28"/>
          <w:lang w:eastAsia="ru-RU"/>
        </w:rPr>
      </w:pPr>
      <w:r w:rsidRPr="005B4A65">
        <w:rPr>
          <w:rFonts w:ascii="Times New Roman" w:hAnsi="Times New Roman" w:cs="Times New Roman"/>
          <w:sz w:val="28"/>
          <w:szCs w:val="28"/>
          <w:lang w:eastAsia="ru-RU"/>
        </w:rPr>
        <w:t xml:space="preserve">МУНИЦИПАЛЬНЫХ УСЛУГ В МНОГОФУНКЦИОНАЛЬНЫХ </w:t>
      </w:r>
    </w:p>
    <w:p w:rsidR="007D6069" w:rsidRPr="005B4A65" w:rsidRDefault="007D6069" w:rsidP="00F275ED">
      <w:pPr>
        <w:widowControl w:val="0"/>
        <w:tabs>
          <w:tab w:val="left" w:pos="851"/>
        </w:tabs>
        <w:spacing w:after="0" w:line="240" w:lineRule="auto"/>
        <w:jc w:val="center"/>
        <w:rPr>
          <w:rFonts w:ascii="Times New Roman" w:hAnsi="Times New Roman" w:cs="Times New Roman"/>
          <w:sz w:val="28"/>
          <w:szCs w:val="28"/>
          <w:lang w:eastAsia="ru-RU"/>
        </w:rPr>
      </w:pPr>
      <w:r w:rsidRPr="005B4A65">
        <w:rPr>
          <w:rFonts w:ascii="Times New Roman" w:hAnsi="Times New Roman" w:cs="Times New Roman"/>
          <w:sz w:val="28"/>
          <w:szCs w:val="28"/>
          <w:lang w:eastAsia="ru-RU"/>
        </w:rPr>
        <w:t>ЦЕНТРАХ ПРИ ОДНОКРАТНОМ ОБРАЩЕНИИ ЗАЯВИТЕЛЯ</w:t>
      </w:r>
    </w:p>
    <w:p w:rsidR="007D6069" w:rsidRPr="00F275ED" w:rsidRDefault="007D6069" w:rsidP="00F275ED">
      <w:pPr>
        <w:widowControl w:val="0"/>
        <w:tabs>
          <w:tab w:val="left" w:pos="851"/>
        </w:tabs>
        <w:spacing w:after="0" w:line="240" w:lineRule="auto"/>
        <w:ind w:firstLine="709"/>
        <w:jc w:val="both"/>
        <w:rPr>
          <w:rFonts w:ascii="Times New Roman" w:hAnsi="Times New Roman" w:cs="Times New Roman"/>
          <w:sz w:val="28"/>
          <w:szCs w:val="28"/>
          <w:lang w:eastAsia="ru-RU"/>
        </w:rPr>
      </w:pPr>
    </w:p>
    <w:p w:rsidR="007D6069" w:rsidRDefault="007D6069" w:rsidP="00F275ED">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3.5.1. МФЦ</w:t>
      </w:r>
      <w:r w:rsidRPr="00F275ED">
        <w:rPr>
          <w:rFonts w:ascii="Times New Roman" w:hAnsi="Times New Roman" w:cs="Times New Roman"/>
          <w:sz w:val="28"/>
          <w:szCs w:val="28"/>
          <w:lang w:eastAsia="ru-RU"/>
        </w:rPr>
        <w:t xml:space="preserve"> при однократном обращении заявителя с запросом о предоставлении нескольких муниципальных услуг организует предоставление заявителю двух и более </w:t>
      </w:r>
      <w:r>
        <w:rPr>
          <w:rFonts w:ascii="Times New Roman" w:hAnsi="Times New Roman" w:cs="Times New Roman"/>
          <w:sz w:val="28"/>
          <w:szCs w:val="28"/>
          <w:lang w:eastAsia="ru-RU"/>
        </w:rPr>
        <w:t xml:space="preserve">государственных и (или) </w:t>
      </w:r>
      <w:r w:rsidRPr="00F275ED">
        <w:rPr>
          <w:rFonts w:ascii="Times New Roman" w:hAnsi="Times New Roman" w:cs="Times New Roman"/>
          <w:sz w:val="28"/>
          <w:szCs w:val="28"/>
          <w:lang w:eastAsia="ru-RU"/>
        </w:rPr>
        <w:t xml:space="preserve">муниципальных услуг (далее - комплексный запрос). </w:t>
      </w:r>
    </w:p>
    <w:p w:rsidR="007D6069" w:rsidRDefault="007D6069" w:rsidP="00F275ED">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3.5.2. Предоставление МФЦ муниципальных услуг на основании комплексного запроса осуществляется в порядке и на условиях, установленных статьей 15.1 </w:t>
      </w:r>
      <w:r w:rsidRPr="00F275ED">
        <w:rPr>
          <w:rFonts w:ascii="Times New Roman" w:hAnsi="Times New Roman" w:cs="Times New Roman"/>
          <w:sz w:val="28"/>
          <w:szCs w:val="28"/>
          <w:lang w:eastAsia="ru-RU"/>
        </w:rPr>
        <w:t>Федеральный закон от 27 июля 2010 г</w:t>
      </w:r>
      <w:r>
        <w:rPr>
          <w:rFonts w:ascii="Times New Roman" w:hAnsi="Times New Roman" w:cs="Times New Roman"/>
          <w:sz w:val="28"/>
          <w:szCs w:val="28"/>
          <w:lang w:eastAsia="ru-RU"/>
        </w:rPr>
        <w:t>ода</w:t>
      </w:r>
      <w:r w:rsidRPr="00F275E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r w:rsidRPr="00F275ED">
        <w:rPr>
          <w:rFonts w:ascii="Times New Roman" w:hAnsi="Times New Roman" w:cs="Times New Roman"/>
          <w:sz w:val="28"/>
          <w:szCs w:val="28"/>
          <w:lang w:eastAsia="ru-RU"/>
        </w:rPr>
        <w:t xml:space="preserve"> 210-ФЗ </w:t>
      </w:r>
      <w:r>
        <w:rPr>
          <w:rFonts w:ascii="Times New Roman" w:hAnsi="Times New Roman" w:cs="Times New Roman"/>
          <w:sz w:val="28"/>
          <w:szCs w:val="28"/>
          <w:lang w:eastAsia="ru-RU"/>
        </w:rPr>
        <w:t>«</w:t>
      </w:r>
      <w:r w:rsidRPr="00F275ED">
        <w:rPr>
          <w:rFonts w:ascii="Times New Roman" w:hAnsi="Times New Roman" w:cs="Times New Roman"/>
          <w:sz w:val="28"/>
          <w:szCs w:val="28"/>
          <w:lang w:eastAsia="ru-RU"/>
        </w:rPr>
        <w:t>Об организации предоставления государственных и муниципальных услуг</w:t>
      </w:r>
      <w:r>
        <w:rPr>
          <w:rFonts w:ascii="Times New Roman" w:hAnsi="Times New Roman" w:cs="Times New Roman"/>
          <w:sz w:val="28"/>
          <w:szCs w:val="28"/>
          <w:lang w:eastAsia="ru-RU"/>
        </w:rPr>
        <w:t>».</w:t>
      </w:r>
    </w:p>
    <w:p w:rsidR="007D6069" w:rsidRPr="00EF7EF9" w:rsidRDefault="007D6069" w:rsidP="00E645B2">
      <w:pPr>
        <w:widowControl w:val="0"/>
        <w:suppressAutoHyphens/>
        <w:spacing w:after="0" w:line="240" w:lineRule="auto"/>
        <w:ind w:firstLine="567"/>
        <w:jc w:val="both"/>
        <w:rPr>
          <w:rFonts w:ascii="Times New Roman" w:hAnsi="Times New Roman" w:cs="Times New Roman"/>
          <w:b/>
          <w:bCs/>
          <w:color w:val="FF0000"/>
          <w:sz w:val="28"/>
          <w:szCs w:val="28"/>
        </w:rPr>
      </w:pPr>
    </w:p>
    <w:p w:rsidR="007D6069" w:rsidRPr="005B4A65"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5B4A65">
        <w:rPr>
          <w:rFonts w:ascii="Times New Roman" w:hAnsi="Times New Roman" w:cs="Times New Roman"/>
          <w:sz w:val="28"/>
          <w:szCs w:val="28"/>
          <w:lang w:eastAsia="ru-RU"/>
        </w:rPr>
        <w:t>Раздел 4. Формы контроля за исполнением административного регламента</w:t>
      </w:r>
    </w:p>
    <w:p w:rsidR="007D6069" w:rsidRPr="005B4A65" w:rsidRDefault="007D6069" w:rsidP="00E645B2">
      <w:pPr>
        <w:widowControl w:val="0"/>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7D6069" w:rsidRPr="005B4A65"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45" w:name="Par413"/>
      <w:bookmarkEnd w:id="45"/>
      <w:r w:rsidRPr="005B4A65">
        <w:rPr>
          <w:rFonts w:ascii="Times New Roman" w:hAnsi="Times New Roman" w:cs="Times New Roman"/>
          <w:sz w:val="28"/>
          <w:szCs w:val="28"/>
          <w:lang w:eastAsia="ru-RU"/>
        </w:rPr>
        <w:t xml:space="preserve">Подраздел 4.1. Порядок осуществления текущего контроля за соблюдением и исполнением ответственными должностными лицами положений </w:t>
      </w:r>
    </w:p>
    <w:p w:rsidR="007D6069" w:rsidRPr="005B4A65"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5B4A65">
        <w:rPr>
          <w:rFonts w:ascii="Times New Roman" w:hAnsi="Times New Roman" w:cs="Times New Roman"/>
          <w:sz w:val="28"/>
          <w:szCs w:val="28"/>
          <w:lang w:eastAsia="ru-RU"/>
        </w:rPr>
        <w:t xml:space="preserve">административного регламента и иных нормативных правовых актов, </w:t>
      </w:r>
    </w:p>
    <w:p w:rsidR="007D6069" w:rsidRPr="005B4A65"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5B4A65">
        <w:rPr>
          <w:rFonts w:ascii="Times New Roman" w:hAnsi="Times New Roman" w:cs="Times New Roman"/>
          <w:sz w:val="28"/>
          <w:szCs w:val="28"/>
          <w:lang w:eastAsia="ru-RU"/>
        </w:rPr>
        <w:t xml:space="preserve">устанавливающих требования к предоставлению муниципальной услуги, </w:t>
      </w:r>
    </w:p>
    <w:p w:rsidR="007D6069" w:rsidRPr="005B4A65" w:rsidRDefault="007D6069"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5B4A65">
        <w:rPr>
          <w:rFonts w:ascii="Times New Roman" w:hAnsi="Times New Roman" w:cs="Times New Roman"/>
          <w:sz w:val="28"/>
          <w:szCs w:val="28"/>
          <w:lang w:eastAsia="ru-RU"/>
        </w:rPr>
        <w:t>а также принятием ими решений</w:t>
      </w:r>
    </w:p>
    <w:p w:rsidR="007D6069" w:rsidRPr="00E645B2" w:rsidRDefault="007D6069" w:rsidP="00E645B2">
      <w:pPr>
        <w:widowControl w:val="0"/>
        <w:autoSpaceDE w:val="0"/>
        <w:autoSpaceDN w:val="0"/>
        <w:adjustRightInd w:val="0"/>
        <w:spacing w:after="0" w:line="240" w:lineRule="auto"/>
        <w:ind w:firstLine="567"/>
        <w:jc w:val="both"/>
        <w:outlineLvl w:val="2"/>
        <w:rPr>
          <w:rFonts w:ascii="Times New Roman" w:hAnsi="Times New Roman" w:cs="Times New Roman"/>
          <w:sz w:val="28"/>
          <w:szCs w:val="28"/>
          <w:lang w:eastAsia="ru-RU"/>
        </w:rPr>
      </w:pPr>
    </w:p>
    <w:p w:rsidR="007D6069" w:rsidRPr="00E645B2" w:rsidRDefault="007D6069" w:rsidP="00E645B2">
      <w:pPr>
        <w:autoSpaceDE w:val="0"/>
        <w:autoSpaceDN w:val="0"/>
        <w:adjustRightInd w:val="0"/>
        <w:spacing w:after="0" w:line="240" w:lineRule="auto"/>
        <w:ind w:firstLine="709"/>
        <w:jc w:val="both"/>
        <w:outlineLvl w:val="2"/>
        <w:rPr>
          <w:rFonts w:ascii="Times New Roman" w:hAnsi="Times New Roman" w:cs="Times New Roman"/>
          <w:sz w:val="28"/>
          <w:szCs w:val="28"/>
        </w:rPr>
      </w:pPr>
      <w:r w:rsidRPr="00E645B2">
        <w:rPr>
          <w:rFonts w:ascii="Times New Roman" w:hAnsi="Times New Roman" w:cs="Times New Roman"/>
          <w:sz w:val="28"/>
          <w:szCs w:val="28"/>
        </w:rPr>
        <w:t>4.1.1. Должностные лица, муниципальные служащие, участвующие в предоставлении муниципальной услуги, руководствуются положениями Регламента.</w:t>
      </w:r>
    </w:p>
    <w:p w:rsidR="007D6069" w:rsidRPr="00E645B2" w:rsidRDefault="007D6069" w:rsidP="00E645B2">
      <w:pPr>
        <w:autoSpaceDE w:val="0"/>
        <w:autoSpaceDN w:val="0"/>
        <w:adjustRightInd w:val="0"/>
        <w:spacing w:after="0" w:line="240" w:lineRule="auto"/>
        <w:ind w:firstLine="709"/>
        <w:jc w:val="both"/>
        <w:outlineLvl w:val="2"/>
        <w:rPr>
          <w:rFonts w:ascii="Times New Roman" w:hAnsi="Times New Roman" w:cs="Times New Roman"/>
          <w:sz w:val="28"/>
          <w:szCs w:val="28"/>
        </w:rPr>
      </w:pPr>
      <w:r w:rsidRPr="00E645B2">
        <w:rPr>
          <w:rFonts w:ascii="Times New Roman" w:hAnsi="Times New Roman" w:cs="Times New Roman"/>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w:t>
      </w:r>
    </w:p>
    <w:p w:rsidR="007D6069" w:rsidRPr="00E645B2" w:rsidRDefault="007D6069" w:rsidP="00E645B2">
      <w:pPr>
        <w:autoSpaceDE w:val="0"/>
        <w:autoSpaceDN w:val="0"/>
        <w:adjustRightInd w:val="0"/>
        <w:spacing w:after="0" w:line="240" w:lineRule="auto"/>
        <w:ind w:firstLine="709"/>
        <w:jc w:val="both"/>
        <w:outlineLvl w:val="2"/>
        <w:rPr>
          <w:rFonts w:ascii="Times New Roman" w:hAnsi="Times New Roman" w:cs="Times New Roman"/>
          <w:sz w:val="28"/>
          <w:szCs w:val="28"/>
        </w:rPr>
      </w:pPr>
      <w:r w:rsidRPr="00E645B2">
        <w:rPr>
          <w:rFonts w:ascii="Times New Roman" w:hAnsi="Times New Roman" w:cs="Times New Roman"/>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7D6069" w:rsidRPr="00E645B2" w:rsidRDefault="007D6069" w:rsidP="00E645B2">
      <w:pPr>
        <w:autoSpaceDE w:val="0"/>
        <w:autoSpaceDN w:val="0"/>
        <w:adjustRightInd w:val="0"/>
        <w:spacing w:after="0" w:line="240" w:lineRule="auto"/>
        <w:ind w:firstLine="709"/>
        <w:jc w:val="both"/>
        <w:outlineLvl w:val="2"/>
        <w:rPr>
          <w:rFonts w:ascii="Times New Roman" w:hAnsi="Times New Roman" w:cs="Times New Roman"/>
          <w:sz w:val="28"/>
          <w:szCs w:val="28"/>
        </w:rPr>
      </w:pPr>
    </w:p>
    <w:p w:rsidR="007D6069" w:rsidRPr="005B4A65" w:rsidRDefault="007D6069" w:rsidP="00E645B2">
      <w:pPr>
        <w:autoSpaceDE w:val="0"/>
        <w:autoSpaceDN w:val="0"/>
        <w:adjustRightInd w:val="0"/>
        <w:spacing w:after="0" w:line="240" w:lineRule="auto"/>
        <w:jc w:val="center"/>
        <w:outlineLvl w:val="0"/>
        <w:rPr>
          <w:rFonts w:ascii="Times New Roman" w:hAnsi="Times New Roman" w:cs="Times New Roman"/>
          <w:sz w:val="28"/>
          <w:szCs w:val="28"/>
        </w:rPr>
      </w:pPr>
      <w:r w:rsidRPr="005B4A65">
        <w:rPr>
          <w:rFonts w:ascii="Times New Roman" w:hAnsi="Times New Roman" w:cs="Times New Roman"/>
          <w:sz w:val="28"/>
          <w:szCs w:val="28"/>
        </w:rPr>
        <w:t xml:space="preserve">Подраздел 4.2. Порядок и периодичность осуществления плановых и </w:t>
      </w:r>
    </w:p>
    <w:p w:rsidR="007D6069" w:rsidRPr="005B4A65" w:rsidRDefault="007D6069" w:rsidP="00E645B2">
      <w:pPr>
        <w:autoSpaceDE w:val="0"/>
        <w:autoSpaceDN w:val="0"/>
        <w:adjustRightInd w:val="0"/>
        <w:spacing w:after="0" w:line="240" w:lineRule="auto"/>
        <w:jc w:val="center"/>
        <w:outlineLvl w:val="0"/>
        <w:rPr>
          <w:rFonts w:ascii="Times New Roman" w:hAnsi="Times New Roman" w:cs="Times New Roman"/>
          <w:sz w:val="28"/>
          <w:szCs w:val="28"/>
        </w:rPr>
      </w:pPr>
      <w:r w:rsidRPr="005B4A65">
        <w:rPr>
          <w:rFonts w:ascii="Times New Roman" w:hAnsi="Times New Roman" w:cs="Times New Roman"/>
          <w:sz w:val="28"/>
          <w:szCs w:val="28"/>
        </w:rPr>
        <w:t xml:space="preserve">внеплановых проверок полноты и качества предоставления </w:t>
      </w:r>
    </w:p>
    <w:p w:rsidR="007D6069" w:rsidRPr="005B4A65" w:rsidRDefault="007D6069" w:rsidP="00E645B2">
      <w:pPr>
        <w:autoSpaceDE w:val="0"/>
        <w:autoSpaceDN w:val="0"/>
        <w:adjustRightInd w:val="0"/>
        <w:spacing w:after="0" w:line="240" w:lineRule="auto"/>
        <w:jc w:val="center"/>
        <w:outlineLvl w:val="0"/>
        <w:rPr>
          <w:rFonts w:ascii="Times New Roman" w:hAnsi="Times New Roman" w:cs="Times New Roman"/>
          <w:sz w:val="28"/>
          <w:szCs w:val="28"/>
        </w:rPr>
      </w:pPr>
      <w:r w:rsidRPr="005B4A65">
        <w:rPr>
          <w:rFonts w:ascii="Times New Roman" w:hAnsi="Times New Roman" w:cs="Times New Roman"/>
          <w:sz w:val="28"/>
          <w:szCs w:val="28"/>
        </w:rPr>
        <w:t xml:space="preserve">муниципальной услуги, в том числе порядок и формы контроля </w:t>
      </w:r>
    </w:p>
    <w:p w:rsidR="007D6069" w:rsidRPr="005B4A65" w:rsidRDefault="007D6069" w:rsidP="00E645B2">
      <w:pPr>
        <w:autoSpaceDE w:val="0"/>
        <w:autoSpaceDN w:val="0"/>
        <w:adjustRightInd w:val="0"/>
        <w:spacing w:after="0" w:line="240" w:lineRule="auto"/>
        <w:jc w:val="center"/>
        <w:outlineLvl w:val="0"/>
        <w:rPr>
          <w:rFonts w:ascii="Times New Roman" w:hAnsi="Times New Roman" w:cs="Times New Roman"/>
          <w:sz w:val="28"/>
          <w:szCs w:val="28"/>
        </w:rPr>
      </w:pPr>
      <w:r w:rsidRPr="005B4A65">
        <w:rPr>
          <w:rFonts w:ascii="Times New Roman" w:hAnsi="Times New Roman" w:cs="Times New Roman"/>
          <w:sz w:val="28"/>
          <w:szCs w:val="28"/>
        </w:rPr>
        <w:t>за полнотой и качеством предоставления муниципальной услуги</w:t>
      </w:r>
    </w:p>
    <w:p w:rsidR="007D6069" w:rsidRPr="00E645B2" w:rsidRDefault="007D6069" w:rsidP="00E645B2">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 xml:space="preserve">4.2.2. Плановые и внеплановые проверки могут проводиться главой </w:t>
      </w:r>
      <w:r>
        <w:rPr>
          <w:rFonts w:ascii="Times New Roman" w:hAnsi="Times New Roman" w:cs="Times New Roman"/>
          <w:sz w:val="28"/>
          <w:szCs w:val="28"/>
        </w:rPr>
        <w:t>Стародеревянковского сельского поселения Каневского района</w:t>
      </w:r>
      <w:r w:rsidRPr="00E645B2">
        <w:rPr>
          <w:rFonts w:ascii="Times New Roman" w:hAnsi="Times New Roman" w:cs="Times New Roman"/>
          <w:sz w:val="28"/>
          <w:szCs w:val="28"/>
        </w:rPr>
        <w:t xml:space="preserve">, заместителем главы </w:t>
      </w:r>
      <w:r>
        <w:rPr>
          <w:rFonts w:ascii="Times New Roman" w:hAnsi="Times New Roman" w:cs="Times New Roman"/>
          <w:sz w:val="28"/>
          <w:szCs w:val="28"/>
        </w:rPr>
        <w:t>Стародеревянковского сельского поселения Каневского района</w:t>
      </w:r>
      <w:r w:rsidRPr="00E645B2">
        <w:rPr>
          <w:rFonts w:ascii="Times New Roman" w:hAnsi="Times New Roman" w:cs="Times New Roman"/>
          <w:sz w:val="28"/>
          <w:szCs w:val="28"/>
        </w:rPr>
        <w:t>, курирующим отраслевой (функциональный) орган, через который предоставляется муниципальная услуга (при наличии).</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4.2.3.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pacing w:val="-2"/>
          <w:sz w:val="28"/>
          <w:szCs w:val="28"/>
        </w:rPr>
      </w:pPr>
      <w:r w:rsidRPr="00E645B2">
        <w:rPr>
          <w:rFonts w:ascii="Times New Roman" w:hAnsi="Times New Roman" w:cs="Times New Roman"/>
          <w:spacing w:val="-2"/>
          <w:sz w:val="28"/>
          <w:szCs w:val="28"/>
        </w:rPr>
        <w:t>4.2.4.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4.2.5. В ходе плановых и внеплановых проверок:</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 </w:t>
      </w:r>
      <w:r w:rsidRPr="00E645B2">
        <w:rPr>
          <w:rFonts w:ascii="Times New Roman" w:hAnsi="Times New Roman" w:cs="Times New Roman"/>
          <w:sz w:val="28"/>
          <w:szCs w:val="28"/>
        </w:rPr>
        <w:t>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2) </w:t>
      </w:r>
      <w:r w:rsidRPr="00E645B2">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3) </w:t>
      </w:r>
      <w:r w:rsidRPr="00E645B2">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7D6069" w:rsidRPr="00E645B2" w:rsidRDefault="007D6069" w:rsidP="00E645B2">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7D6069" w:rsidRPr="005B4A65" w:rsidRDefault="007D6069" w:rsidP="00E645B2">
      <w:pPr>
        <w:autoSpaceDE w:val="0"/>
        <w:autoSpaceDN w:val="0"/>
        <w:adjustRightInd w:val="0"/>
        <w:spacing w:after="0" w:line="240" w:lineRule="auto"/>
        <w:jc w:val="center"/>
        <w:outlineLvl w:val="0"/>
        <w:rPr>
          <w:rFonts w:ascii="Times New Roman" w:hAnsi="Times New Roman" w:cs="Times New Roman"/>
          <w:sz w:val="28"/>
          <w:szCs w:val="28"/>
        </w:rPr>
      </w:pPr>
      <w:r w:rsidRPr="005B4A65">
        <w:rPr>
          <w:rFonts w:ascii="Times New Roman" w:hAnsi="Times New Roman" w:cs="Times New Roman"/>
          <w:sz w:val="28"/>
          <w:szCs w:val="28"/>
        </w:rPr>
        <w:t xml:space="preserve">Подраздел 4.3. Ответственность должностных лиц уполномоченного </w:t>
      </w:r>
    </w:p>
    <w:p w:rsidR="007D6069" w:rsidRPr="005B4A65" w:rsidRDefault="007D6069" w:rsidP="00E645B2">
      <w:pPr>
        <w:autoSpaceDE w:val="0"/>
        <w:autoSpaceDN w:val="0"/>
        <w:adjustRightInd w:val="0"/>
        <w:spacing w:after="0" w:line="240" w:lineRule="auto"/>
        <w:jc w:val="center"/>
        <w:outlineLvl w:val="0"/>
        <w:rPr>
          <w:rFonts w:ascii="Times New Roman" w:hAnsi="Times New Roman" w:cs="Times New Roman"/>
          <w:sz w:val="28"/>
          <w:szCs w:val="28"/>
        </w:rPr>
      </w:pPr>
      <w:r w:rsidRPr="005B4A65">
        <w:rPr>
          <w:rFonts w:ascii="Times New Roman" w:hAnsi="Times New Roman" w:cs="Times New Roman"/>
          <w:sz w:val="28"/>
          <w:szCs w:val="28"/>
        </w:rPr>
        <w:t>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7D6069" w:rsidRPr="00E645B2" w:rsidRDefault="007D6069" w:rsidP="00E645B2">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7D6069" w:rsidRPr="005B4A65" w:rsidRDefault="007D6069" w:rsidP="00E645B2">
      <w:pPr>
        <w:autoSpaceDE w:val="0"/>
        <w:autoSpaceDN w:val="0"/>
        <w:adjustRightInd w:val="0"/>
        <w:spacing w:after="0" w:line="240" w:lineRule="auto"/>
        <w:jc w:val="center"/>
        <w:outlineLvl w:val="0"/>
        <w:rPr>
          <w:rFonts w:ascii="Times New Roman" w:hAnsi="Times New Roman" w:cs="Times New Roman"/>
          <w:sz w:val="28"/>
          <w:szCs w:val="28"/>
        </w:rPr>
      </w:pPr>
      <w:r w:rsidRPr="005B4A65">
        <w:rPr>
          <w:rFonts w:ascii="Times New Roman" w:hAnsi="Times New Roman" w:cs="Times New Roman"/>
          <w:sz w:val="28"/>
          <w:szCs w:val="28"/>
        </w:rPr>
        <w:t xml:space="preserve">Подраздел 4.4. Положения, характеризующие требования к порядку и формам контроля за предоставлением муниципальной услуги, в том числе </w:t>
      </w:r>
    </w:p>
    <w:p w:rsidR="007D6069" w:rsidRPr="005B4A65" w:rsidRDefault="007D6069" w:rsidP="00E645B2">
      <w:pPr>
        <w:autoSpaceDE w:val="0"/>
        <w:autoSpaceDN w:val="0"/>
        <w:adjustRightInd w:val="0"/>
        <w:spacing w:after="0" w:line="240" w:lineRule="auto"/>
        <w:jc w:val="center"/>
        <w:outlineLvl w:val="0"/>
        <w:rPr>
          <w:rFonts w:ascii="Times New Roman" w:hAnsi="Times New Roman" w:cs="Times New Roman"/>
          <w:sz w:val="28"/>
          <w:szCs w:val="28"/>
        </w:rPr>
      </w:pPr>
      <w:r w:rsidRPr="005B4A65">
        <w:rPr>
          <w:rFonts w:ascii="Times New Roman" w:hAnsi="Times New Roman" w:cs="Times New Roman"/>
          <w:sz w:val="28"/>
          <w:szCs w:val="28"/>
        </w:rPr>
        <w:t>со стороны граждан, их объединений и организаций</w:t>
      </w:r>
    </w:p>
    <w:p w:rsidR="007D6069" w:rsidRPr="00E645B2" w:rsidRDefault="007D6069" w:rsidP="00E645B2">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 xml:space="preserve">4.4.2. 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4.4.3. 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7D6069" w:rsidRPr="00E645B2" w:rsidRDefault="007D6069"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4.4.4.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7D6069" w:rsidRPr="00E645B2" w:rsidRDefault="007D6069" w:rsidP="00E645B2">
      <w:pPr>
        <w:widowControl w:val="0"/>
        <w:autoSpaceDE w:val="0"/>
        <w:autoSpaceDN w:val="0"/>
        <w:adjustRightInd w:val="0"/>
        <w:spacing w:after="0" w:line="240" w:lineRule="auto"/>
        <w:ind w:firstLine="567"/>
        <w:jc w:val="center"/>
        <w:outlineLvl w:val="1"/>
        <w:rPr>
          <w:rFonts w:ascii="Times New Roman" w:hAnsi="Times New Roman" w:cs="Times New Roman"/>
          <w:sz w:val="28"/>
          <w:szCs w:val="28"/>
          <w:lang w:eastAsia="ru-RU"/>
        </w:rPr>
      </w:pPr>
    </w:p>
    <w:p w:rsidR="007D6069" w:rsidRPr="005B4A65" w:rsidRDefault="007D6069" w:rsidP="00E645B2">
      <w:pPr>
        <w:widowControl w:val="0"/>
        <w:tabs>
          <w:tab w:val="left" w:pos="0"/>
        </w:tabs>
        <w:autoSpaceDE w:val="0"/>
        <w:autoSpaceDN w:val="0"/>
        <w:adjustRightInd w:val="0"/>
        <w:spacing w:after="0" w:line="240" w:lineRule="auto"/>
        <w:jc w:val="center"/>
        <w:outlineLvl w:val="1"/>
        <w:rPr>
          <w:rFonts w:ascii="Times New Roman" w:hAnsi="Times New Roman" w:cs="Times New Roman"/>
          <w:sz w:val="28"/>
          <w:szCs w:val="28"/>
        </w:rPr>
      </w:pPr>
      <w:r w:rsidRPr="005B4A65">
        <w:rPr>
          <w:rFonts w:ascii="Times New Roman" w:hAnsi="Times New Roman" w:cs="Times New Roman"/>
          <w:sz w:val="28"/>
          <w:szCs w:val="28"/>
          <w:lang w:eastAsia="ru-RU"/>
        </w:rPr>
        <w:t xml:space="preserve">Раздел 5. </w:t>
      </w:r>
      <w:r w:rsidRPr="005B4A65">
        <w:rPr>
          <w:rFonts w:ascii="Times New Roman" w:hAnsi="Times New Roman" w:cs="Times New Roman"/>
          <w:sz w:val="28"/>
          <w:szCs w:val="28"/>
        </w:rPr>
        <w:t xml:space="preserve">Досудебный (внесудебный) порядок обжалования решений </w:t>
      </w:r>
    </w:p>
    <w:p w:rsidR="007D6069" w:rsidRPr="005B4A65" w:rsidRDefault="007D6069" w:rsidP="00E645B2">
      <w:pPr>
        <w:pStyle w:val="a1"/>
        <w:ind w:left="0" w:firstLine="0"/>
        <w:jc w:val="center"/>
        <w:rPr>
          <w:rFonts w:ascii="Times New Roman" w:hAnsi="Times New Roman" w:cs="Times New Roman"/>
          <w:sz w:val="28"/>
          <w:szCs w:val="28"/>
        </w:rPr>
      </w:pPr>
      <w:r w:rsidRPr="005B4A65">
        <w:rPr>
          <w:rFonts w:ascii="Times New Roman" w:hAnsi="Times New Roman" w:cs="Times New Roman"/>
          <w:sz w:val="28"/>
          <w:szCs w:val="28"/>
        </w:rPr>
        <w:t>и действий (бездействия) органа, предоставляющего муниципальную</w:t>
      </w:r>
    </w:p>
    <w:p w:rsidR="007D6069" w:rsidRPr="005B4A65" w:rsidRDefault="007D6069" w:rsidP="00E645B2">
      <w:pPr>
        <w:pStyle w:val="a1"/>
        <w:ind w:left="0" w:firstLine="0"/>
        <w:jc w:val="center"/>
        <w:rPr>
          <w:rFonts w:ascii="Times New Roman" w:hAnsi="Times New Roman" w:cs="Times New Roman"/>
          <w:sz w:val="28"/>
          <w:szCs w:val="28"/>
        </w:rPr>
      </w:pPr>
      <w:r w:rsidRPr="005B4A65">
        <w:rPr>
          <w:rFonts w:ascii="Times New Roman" w:hAnsi="Times New Roman" w:cs="Times New Roman"/>
          <w:sz w:val="28"/>
          <w:szCs w:val="28"/>
        </w:rPr>
        <w:t xml:space="preserve">услугу, многофункционального центра, а также их должностных лиц, </w:t>
      </w:r>
    </w:p>
    <w:p w:rsidR="007D6069" w:rsidRPr="005B4A65" w:rsidRDefault="007D6069" w:rsidP="00E645B2">
      <w:pPr>
        <w:pStyle w:val="a1"/>
        <w:ind w:left="0" w:firstLine="0"/>
        <w:jc w:val="center"/>
        <w:rPr>
          <w:rFonts w:ascii="Times New Roman" w:hAnsi="Times New Roman" w:cs="Times New Roman"/>
          <w:sz w:val="28"/>
          <w:szCs w:val="28"/>
        </w:rPr>
      </w:pPr>
      <w:r w:rsidRPr="005B4A65">
        <w:rPr>
          <w:rFonts w:ascii="Times New Roman" w:hAnsi="Times New Roman" w:cs="Times New Roman"/>
          <w:sz w:val="28"/>
          <w:szCs w:val="28"/>
        </w:rPr>
        <w:t>муниципальных служащих, работников</w:t>
      </w:r>
    </w:p>
    <w:p w:rsidR="007D6069" w:rsidRPr="005B4A65" w:rsidRDefault="007D6069" w:rsidP="00E645B2">
      <w:pPr>
        <w:spacing w:after="0" w:line="240" w:lineRule="auto"/>
        <w:rPr>
          <w:rFonts w:ascii="Times New Roman" w:hAnsi="Times New Roman" w:cs="Times New Roman"/>
          <w:sz w:val="28"/>
          <w:szCs w:val="28"/>
        </w:rPr>
      </w:pP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bookmarkStart w:id="46" w:name="Par459"/>
      <w:bookmarkEnd w:id="46"/>
      <w:r w:rsidRPr="005B4A65">
        <w:rPr>
          <w:rFonts w:ascii="Times New Roman" w:hAnsi="Times New Roman" w:cs="Times New Roman"/>
          <w:sz w:val="28"/>
          <w:szCs w:val="28"/>
          <w:lang w:eastAsia="ru-RU"/>
        </w:rPr>
        <w:t xml:space="preserve">Подраздел 5.1. </w:t>
      </w:r>
      <w:r w:rsidRPr="005B4A65">
        <w:rPr>
          <w:rFonts w:ascii="Times New Roman" w:hAnsi="Times New Roman" w:cs="Times New Roman"/>
          <w:sz w:val="28"/>
          <w:szCs w:val="28"/>
        </w:rPr>
        <w:t xml:space="preserve">Информация для заявителя о его праве подать жалобу </w:t>
      </w: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 xml:space="preserve">на решения и (или) действия (бездействие) органа, предоставляющего </w:t>
      </w: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 xml:space="preserve">муниципальную услугу, многофункционального центра, а также их </w:t>
      </w: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 xml:space="preserve">должностных лиц, муниципальных служащих, работников </w:t>
      </w: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 xml:space="preserve">при предоставлении муниципальной услуги </w:t>
      </w:r>
    </w:p>
    <w:p w:rsidR="007D6069" w:rsidRPr="00E645B2" w:rsidRDefault="007D6069" w:rsidP="00E645B2">
      <w:pPr>
        <w:autoSpaceDE w:val="0"/>
        <w:autoSpaceDN w:val="0"/>
        <w:adjustRightInd w:val="0"/>
        <w:spacing w:after="0" w:line="240" w:lineRule="auto"/>
        <w:jc w:val="center"/>
        <w:rPr>
          <w:rFonts w:ascii="Times New Roman" w:hAnsi="Times New Roman" w:cs="Times New Roman"/>
          <w:b/>
          <w:bCs/>
          <w:sz w:val="28"/>
          <w:szCs w:val="28"/>
        </w:rPr>
      </w:pP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(далее – досудебное (внесудебное) обжалование).</w:t>
      </w:r>
    </w:p>
    <w:p w:rsidR="007D6069" w:rsidRPr="00E645B2" w:rsidRDefault="007D6069" w:rsidP="00E645B2">
      <w:pPr>
        <w:spacing w:after="0" w:line="240" w:lineRule="auto"/>
        <w:ind w:firstLine="709"/>
        <w:rPr>
          <w:rFonts w:ascii="Times New Roman" w:hAnsi="Times New Roman" w:cs="Times New Roman"/>
          <w:sz w:val="28"/>
          <w:szCs w:val="28"/>
        </w:rPr>
      </w:pP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lang w:eastAsia="ru-RU"/>
        </w:rPr>
        <w:t xml:space="preserve">Подраздел 5.2. </w:t>
      </w:r>
      <w:r w:rsidRPr="005B4A65">
        <w:rPr>
          <w:rFonts w:ascii="Times New Roman" w:hAnsi="Times New Roman" w:cs="Times New Roman"/>
          <w:sz w:val="28"/>
          <w:szCs w:val="28"/>
        </w:rPr>
        <w:t>Предмет жалобы</w:t>
      </w:r>
    </w:p>
    <w:p w:rsidR="007D6069" w:rsidRPr="00E645B2" w:rsidRDefault="007D6069" w:rsidP="00E645B2">
      <w:pPr>
        <w:autoSpaceDE w:val="0"/>
        <w:autoSpaceDN w:val="0"/>
        <w:adjustRightInd w:val="0"/>
        <w:spacing w:after="0" w:line="240" w:lineRule="auto"/>
        <w:jc w:val="both"/>
        <w:rPr>
          <w:rFonts w:ascii="Times New Roman" w:hAnsi="Times New Roman" w:cs="Times New Roman"/>
          <w:sz w:val="28"/>
          <w:szCs w:val="28"/>
        </w:rPr>
      </w:pP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7D6069" w:rsidRPr="00E645B2" w:rsidRDefault="007D6069" w:rsidP="00D9602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3) </w:t>
      </w:r>
      <w:r w:rsidRPr="00D96022">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E645B2">
        <w:rPr>
          <w:rFonts w:ascii="Times New Roman" w:hAnsi="Times New Roman" w:cs="Times New Roman"/>
          <w:sz w:val="28"/>
          <w:szCs w:val="28"/>
        </w:rPr>
        <w:t>;</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Pr="00E645B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cs="Times New Roman"/>
          <w:sz w:val="28"/>
          <w:szCs w:val="28"/>
        </w:rPr>
        <w:t xml:space="preserve"> </w:t>
      </w:r>
      <w:r w:rsidRPr="00E645B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D6069"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Pr="00E645B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w:t>
      </w:r>
      <w:r>
        <w:rPr>
          <w:rFonts w:ascii="Times New Roman" w:hAnsi="Times New Roman" w:cs="Times New Roman"/>
          <w:sz w:val="28"/>
          <w:szCs w:val="28"/>
        </w:rPr>
        <w:t xml:space="preserve">           </w:t>
      </w:r>
      <w:r w:rsidRPr="00E645B2">
        <w:rPr>
          <w:rFonts w:ascii="Times New Roman" w:hAnsi="Times New Roman" w:cs="Times New Roman"/>
          <w:sz w:val="28"/>
          <w:szCs w:val="28"/>
        </w:rPr>
        <w:t>№ 210-ФЗ «Об организации предоставления государственных и муниципальных ус</w:t>
      </w:r>
      <w:r>
        <w:rPr>
          <w:rFonts w:ascii="Times New Roman" w:hAnsi="Times New Roman" w:cs="Times New Roman"/>
          <w:sz w:val="28"/>
          <w:szCs w:val="28"/>
        </w:rPr>
        <w:t>луг»;</w:t>
      </w:r>
    </w:p>
    <w:p w:rsidR="007D6069" w:rsidRPr="00E645B2" w:rsidRDefault="007D6069" w:rsidP="008C1E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8C1E1A">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8C1E1A">
          <w:rPr>
            <w:rFonts w:ascii="Times New Roman" w:hAnsi="Times New Roman" w:cs="Times New Roman"/>
            <w:sz w:val="28"/>
            <w:szCs w:val="28"/>
          </w:rPr>
          <w:t>пунктом 4 части 1 статьи 7</w:t>
        </w:r>
      </w:hyperlink>
      <w:r w:rsidRPr="008C1E1A">
        <w:rPr>
          <w:rFonts w:ascii="Times New Roman" w:hAnsi="Times New Roman" w:cs="Times New Roman"/>
          <w:sz w:val="28"/>
          <w:szCs w:val="28"/>
        </w:rPr>
        <w:t xml:space="preserve"> </w:t>
      </w:r>
      <w:r w:rsidRPr="00E645B2">
        <w:rPr>
          <w:rFonts w:ascii="Times New Roman" w:hAnsi="Times New Roman" w:cs="Times New Roman"/>
          <w:sz w:val="28"/>
          <w:szCs w:val="28"/>
        </w:rPr>
        <w:t>Федерального закона от 27 июля 2010 года</w:t>
      </w:r>
      <w:r>
        <w:rPr>
          <w:rFonts w:ascii="Times New Roman" w:hAnsi="Times New Roman" w:cs="Times New Roman"/>
          <w:sz w:val="28"/>
          <w:szCs w:val="28"/>
        </w:rPr>
        <w:t xml:space="preserve"> </w:t>
      </w:r>
      <w:r w:rsidRPr="00E645B2">
        <w:rPr>
          <w:rFonts w:ascii="Times New Roman" w:hAnsi="Times New Roman" w:cs="Times New Roman"/>
          <w:sz w:val="28"/>
          <w:szCs w:val="28"/>
        </w:rPr>
        <w:t>№ 210-ФЗ «Об организации предоставления государственных и муниципальных ус</w:t>
      </w:r>
      <w:r>
        <w:rPr>
          <w:rFonts w:ascii="Times New Roman" w:hAnsi="Times New Roman" w:cs="Times New Roman"/>
          <w:sz w:val="28"/>
          <w:szCs w:val="28"/>
        </w:rPr>
        <w:t>луг»</w:t>
      </w:r>
      <w:r w:rsidRPr="008C1E1A">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w:t>
      </w:r>
      <w:r>
        <w:rPr>
          <w:rFonts w:ascii="Times New Roman" w:hAnsi="Times New Roman" w:cs="Times New Roman"/>
          <w:sz w:val="28"/>
          <w:szCs w:val="28"/>
        </w:rPr>
        <w:t>МФЦ</w:t>
      </w:r>
      <w:r w:rsidRPr="008C1E1A">
        <w:rPr>
          <w:rFonts w:ascii="Times New Roman" w:hAnsi="Times New Roman" w:cs="Times New Roman"/>
          <w:sz w:val="28"/>
          <w:szCs w:val="28"/>
        </w:rPr>
        <w:t xml:space="preserve">, работника </w:t>
      </w:r>
      <w:r>
        <w:rPr>
          <w:rFonts w:ascii="Times New Roman" w:hAnsi="Times New Roman" w:cs="Times New Roman"/>
          <w:sz w:val="28"/>
          <w:szCs w:val="28"/>
        </w:rPr>
        <w:t>МФЦ</w:t>
      </w:r>
      <w:r w:rsidRPr="008C1E1A">
        <w:rPr>
          <w:rFonts w:ascii="Times New Roman" w:hAnsi="Times New Roman" w:cs="Times New Roman"/>
          <w:sz w:val="28"/>
          <w:szCs w:val="28"/>
        </w:rPr>
        <w:t xml:space="preserve"> возможно в случае, если на </w:t>
      </w:r>
      <w:r>
        <w:rPr>
          <w:rFonts w:ascii="Times New Roman" w:hAnsi="Times New Roman" w:cs="Times New Roman"/>
          <w:sz w:val="28"/>
          <w:szCs w:val="28"/>
        </w:rPr>
        <w:t>МФЦ</w:t>
      </w:r>
      <w:r w:rsidRPr="008C1E1A">
        <w:rPr>
          <w:rFonts w:ascii="Times New Roman" w:hAnsi="Times New Roman" w:cs="Times New Roman"/>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8C1E1A">
          <w:rPr>
            <w:rFonts w:ascii="Times New Roman" w:hAnsi="Times New Roman" w:cs="Times New Roman"/>
            <w:sz w:val="28"/>
            <w:szCs w:val="28"/>
          </w:rPr>
          <w:t>частью 1.3 статьи 16</w:t>
        </w:r>
      </w:hyperlink>
      <w:r w:rsidRPr="008C1E1A">
        <w:rPr>
          <w:rFonts w:ascii="Times New Roman" w:hAnsi="Times New Roman" w:cs="Times New Roman"/>
          <w:sz w:val="28"/>
          <w:szCs w:val="28"/>
        </w:rPr>
        <w:t xml:space="preserve"> </w:t>
      </w:r>
      <w:r w:rsidRPr="00E645B2">
        <w:rPr>
          <w:rFonts w:ascii="Times New Roman" w:hAnsi="Times New Roman" w:cs="Times New Roman"/>
          <w:sz w:val="28"/>
          <w:szCs w:val="28"/>
        </w:rPr>
        <w:t>Федерального закона от 27 июля 2010 года</w:t>
      </w:r>
      <w:r>
        <w:rPr>
          <w:rFonts w:ascii="Times New Roman" w:hAnsi="Times New Roman" w:cs="Times New Roman"/>
          <w:sz w:val="28"/>
          <w:szCs w:val="28"/>
        </w:rPr>
        <w:t xml:space="preserve"> </w:t>
      </w:r>
      <w:r w:rsidRPr="00E645B2">
        <w:rPr>
          <w:rFonts w:ascii="Times New Roman" w:hAnsi="Times New Roman" w:cs="Times New Roman"/>
          <w:sz w:val="28"/>
          <w:szCs w:val="28"/>
        </w:rPr>
        <w:t>№ 210-ФЗ «Об организации предоставления государственных и муниципальных ус</w:t>
      </w:r>
      <w:r>
        <w:rPr>
          <w:rFonts w:ascii="Times New Roman" w:hAnsi="Times New Roman" w:cs="Times New Roman"/>
          <w:sz w:val="28"/>
          <w:szCs w:val="28"/>
        </w:rPr>
        <w:t>луг».</w:t>
      </w:r>
    </w:p>
    <w:p w:rsidR="007D6069" w:rsidRPr="00E645B2" w:rsidRDefault="007D6069" w:rsidP="00E645B2">
      <w:pPr>
        <w:spacing w:after="0" w:line="240" w:lineRule="auto"/>
        <w:ind w:firstLine="709"/>
        <w:jc w:val="both"/>
        <w:rPr>
          <w:rFonts w:ascii="Times New Roman" w:hAnsi="Times New Roman" w:cs="Times New Roman"/>
          <w:i/>
          <w:iCs/>
          <w:sz w:val="28"/>
          <w:szCs w:val="28"/>
        </w:rPr>
      </w:pP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 xml:space="preserve">Подраздел 5.3. Орган, предоставляющий муниципальную услугу, </w:t>
      </w: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 xml:space="preserve">многофункциональный центр, а также их должностные лица, </w:t>
      </w: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муниципальные служащие, работники и уполномоченные на рассмотрение жалобы должностные лица, которым может быть направлена жалоба</w:t>
      </w:r>
    </w:p>
    <w:p w:rsidR="007D6069" w:rsidRPr="00E645B2" w:rsidRDefault="007D6069" w:rsidP="00E645B2">
      <w:pPr>
        <w:pStyle w:val="ConsPlusNormal"/>
        <w:jc w:val="center"/>
        <w:outlineLvl w:val="2"/>
        <w:rPr>
          <w:rFonts w:ascii="Times New Roman" w:hAnsi="Times New Roman" w:cs="Times New Roman"/>
          <w:sz w:val="28"/>
          <w:szCs w:val="28"/>
        </w:rPr>
      </w:pP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5.3.1. Жалоба на решения и действия (бездействие) должностных лиц уполномоченного органа, муниципальных служащих подается заявителем в администрацию, МФЦ либо в департамент информатизации и связи Краснодарского края, являющийся учредителем МФЦ (далее - учредитель МФЦ).</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5.3.2.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Жалобы на действия (бездействие) отраслевого (функционального) органа, через который предоставляется муниципальная услуга, подается заместителю главы </w:t>
      </w:r>
      <w:r>
        <w:rPr>
          <w:rFonts w:ascii="Times New Roman" w:hAnsi="Times New Roman" w:cs="Times New Roman"/>
          <w:sz w:val="28"/>
          <w:szCs w:val="28"/>
        </w:rPr>
        <w:t>Стародеревянковского сельского поселения Каневского района</w:t>
      </w:r>
      <w:r w:rsidRPr="00E645B2">
        <w:rPr>
          <w:rFonts w:ascii="Times New Roman" w:hAnsi="Times New Roman" w:cs="Times New Roman"/>
          <w:sz w:val="28"/>
          <w:szCs w:val="28"/>
        </w:rPr>
        <w:t>, курирующему соответствующий орган.</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Жалобы на действия заместителя главы </w:t>
      </w:r>
      <w:r>
        <w:rPr>
          <w:rFonts w:ascii="Times New Roman" w:hAnsi="Times New Roman" w:cs="Times New Roman"/>
          <w:sz w:val="28"/>
          <w:szCs w:val="28"/>
        </w:rPr>
        <w:t>Стародеревянковского сельского поселения Каневского района</w:t>
      </w:r>
      <w:r w:rsidRPr="00E645B2">
        <w:rPr>
          <w:rFonts w:ascii="Times New Roman" w:hAnsi="Times New Roman" w:cs="Times New Roman"/>
          <w:sz w:val="28"/>
          <w:szCs w:val="28"/>
        </w:rPr>
        <w:t xml:space="preserve">, курирующего отраслевой (функциональный) орган, через который предоставляется муниципальная услуга, подается главе </w:t>
      </w:r>
      <w:r>
        <w:rPr>
          <w:rFonts w:ascii="Times New Roman" w:hAnsi="Times New Roman" w:cs="Times New Roman"/>
          <w:sz w:val="28"/>
          <w:szCs w:val="28"/>
        </w:rPr>
        <w:t>Стародеревянковского сельского поселения Каневского района</w:t>
      </w:r>
      <w:r w:rsidRPr="00E645B2">
        <w:rPr>
          <w:rFonts w:ascii="Times New Roman" w:hAnsi="Times New Roman" w:cs="Times New Roman"/>
          <w:sz w:val="28"/>
          <w:szCs w:val="28"/>
        </w:rPr>
        <w:t>.</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Жалобы на решения, принятые уполномоченным органом, подаются главе </w:t>
      </w:r>
      <w:r>
        <w:rPr>
          <w:rFonts w:ascii="Times New Roman" w:hAnsi="Times New Roman" w:cs="Times New Roman"/>
          <w:sz w:val="28"/>
          <w:szCs w:val="28"/>
        </w:rPr>
        <w:t>Стародеревянковского сельского поселения Каневского района</w:t>
      </w:r>
      <w:r w:rsidRPr="00E645B2">
        <w:rPr>
          <w:rFonts w:ascii="Times New Roman" w:hAnsi="Times New Roman" w:cs="Times New Roman"/>
          <w:sz w:val="28"/>
          <w:szCs w:val="28"/>
        </w:rPr>
        <w:t xml:space="preserve">. </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5.3.3.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7D6069" w:rsidRPr="00A21258" w:rsidRDefault="007D6069" w:rsidP="00A21258">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5.3.4. Особенности подачи и рассмотрения жалоб на решения и действия (бездействие) уполномоченного органа и его должностных лиц, муниципальных служащих</w:t>
      </w:r>
      <w:r>
        <w:rPr>
          <w:rFonts w:ascii="Times New Roman" w:hAnsi="Times New Roman" w:cs="Times New Roman"/>
          <w:sz w:val="28"/>
          <w:szCs w:val="28"/>
        </w:rPr>
        <w:t>,</w:t>
      </w:r>
      <w:r w:rsidRPr="00A21258">
        <w:rPr>
          <w:rFonts w:ascii="Times New Roman" w:hAnsi="Times New Roman" w:cs="Times New Roman"/>
          <w:sz w:val="28"/>
          <w:szCs w:val="28"/>
        </w:rPr>
        <w:t xml:space="preserve"> МФЦ, работников МФЦ </w:t>
      </w:r>
      <w:r>
        <w:rPr>
          <w:rFonts w:ascii="Times New Roman" w:hAnsi="Times New Roman" w:cs="Times New Roman"/>
          <w:sz w:val="28"/>
          <w:szCs w:val="28"/>
        </w:rPr>
        <w:t>устанавливаются</w:t>
      </w:r>
      <w:r w:rsidRPr="00A21258">
        <w:rPr>
          <w:rFonts w:ascii="Times New Roman" w:hAnsi="Times New Roman" w:cs="Times New Roman"/>
          <w:sz w:val="28"/>
          <w:szCs w:val="28"/>
        </w:rPr>
        <w:t xml:space="preserve">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48" w:history="1">
        <w:r w:rsidRPr="00A21258">
          <w:rPr>
            <w:rFonts w:ascii="Times New Roman" w:hAnsi="Times New Roman" w:cs="Times New Roman"/>
            <w:sz w:val="28"/>
            <w:szCs w:val="28"/>
          </w:rPr>
          <w:t>частью 1.1 статьи 16</w:t>
        </w:r>
      </w:hyperlink>
      <w:r w:rsidRPr="00A21258">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sidRPr="00A21258">
        <w:rPr>
          <w:rFonts w:ascii="Times New Roman" w:hAnsi="Times New Roman" w:cs="Times New Roman"/>
          <w:i/>
          <w:iCs/>
          <w:sz w:val="28"/>
          <w:szCs w:val="28"/>
        </w:rPr>
        <w:t>.</w:t>
      </w:r>
    </w:p>
    <w:p w:rsidR="007D6069" w:rsidRPr="00A21258" w:rsidRDefault="007D6069" w:rsidP="00E645B2">
      <w:pPr>
        <w:autoSpaceDE w:val="0"/>
        <w:autoSpaceDN w:val="0"/>
        <w:adjustRightInd w:val="0"/>
        <w:spacing w:after="0" w:line="240" w:lineRule="auto"/>
        <w:jc w:val="center"/>
        <w:rPr>
          <w:rFonts w:ascii="Times New Roman" w:hAnsi="Times New Roman" w:cs="Times New Roman"/>
          <w:sz w:val="28"/>
          <w:szCs w:val="28"/>
        </w:rPr>
      </w:pP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5.4. Порядок подачи и рассмотрения жалобы</w:t>
      </w:r>
    </w:p>
    <w:p w:rsidR="007D6069" w:rsidRPr="00E645B2" w:rsidRDefault="007D6069" w:rsidP="00E645B2">
      <w:pPr>
        <w:autoSpaceDE w:val="0"/>
        <w:autoSpaceDN w:val="0"/>
        <w:adjustRightInd w:val="0"/>
        <w:spacing w:after="0" w:line="240" w:lineRule="auto"/>
        <w:jc w:val="both"/>
        <w:rPr>
          <w:rFonts w:ascii="Times New Roman" w:hAnsi="Times New Roman" w:cs="Times New Roman"/>
          <w:sz w:val="28"/>
          <w:szCs w:val="28"/>
        </w:rPr>
      </w:pP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Pr>
          <w:rFonts w:ascii="Times New Roman" w:hAnsi="Times New Roman" w:cs="Times New Roman"/>
          <w:sz w:val="28"/>
          <w:szCs w:val="28"/>
        </w:rPr>
        <w:t xml:space="preserve"> </w:t>
      </w:r>
      <w:r w:rsidRPr="00E645B2">
        <w:rPr>
          <w:rFonts w:ascii="Times New Roman" w:hAnsi="Times New Roman" w:cs="Times New Roman"/>
          <w:sz w:val="28"/>
          <w:szCs w:val="28"/>
        </w:rPr>
        <w:t>орган,</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уполномоченный на рассмотрение жалобы. </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5.4.2. Жалоба на решения и действия (бездействие) уполномоченного органа, должностного лица либо</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муниципального служащего уполномоченного органа, главу </w:t>
      </w:r>
      <w:r>
        <w:rPr>
          <w:rFonts w:ascii="Times New Roman" w:hAnsi="Times New Roman" w:cs="Times New Roman"/>
          <w:sz w:val="28"/>
          <w:szCs w:val="28"/>
        </w:rPr>
        <w:t>Стародеревянковского сельского поселения Каневского района</w:t>
      </w:r>
      <w:r w:rsidRPr="00E645B2">
        <w:rPr>
          <w:rFonts w:ascii="Times New Roman" w:hAnsi="Times New Roman" w:cs="Times New Roman"/>
          <w:sz w:val="28"/>
          <w:szCs w:val="28"/>
        </w:rPr>
        <w:t xml:space="preserve">, может быть направлена по почте, через </w:t>
      </w:r>
      <w:r>
        <w:rPr>
          <w:rFonts w:ascii="Times New Roman" w:hAnsi="Times New Roman" w:cs="Times New Roman"/>
          <w:sz w:val="28"/>
          <w:szCs w:val="28"/>
        </w:rPr>
        <w:t>МФЦ</w:t>
      </w:r>
      <w:r w:rsidRPr="00E645B2">
        <w:rPr>
          <w:rFonts w:ascii="Times New Roman" w:hAnsi="Times New Roman" w:cs="Times New Roman"/>
          <w:sz w:val="28"/>
          <w:szCs w:val="28"/>
        </w:rPr>
        <w:t xml:space="preserve">,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5.4.3. Заявителю обеспечивается возможность направления жалобы на решения и действия (бездействие) уполномоченного органа, должностного лица либо</w:t>
      </w:r>
      <w:r>
        <w:rPr>
          <w:rFonts w:ascii="Times New Roman" w:hAnsi="Times New Roman" w:cs="Times New Roman"/>
          <w:sz w:val="28"/>
          <w:szCs w:val="28"/>
        </w:rPr>
        <w:t xml:space="preserve"> </w:t>
      </w:r>
      <w:r w:rsidRPr="00E645B2">
        <w:rPr>
          <w:rFonts w:ascii="Times New Roman" w:hAnsi="Times New Roman" w:cs="Times New Roman"/>
          <w:sz w:val="28"/>
          <w:szCs w:val="28"/>
        </w:rPr>
        <w:t>муниципального служащего уполномоченного органа</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в соответствии со </w:t>
      </w:r>
      <w:hyperlink r:id="rId49" w:anchor="/document/12177515/entry/1102" w:history="1">
        <w:r w:rsidRPr="00E645B2">
          <w:rPr>
            <w:rFonts w:ascii="Times New Roman" w:hAnsi="Times New Roman" w:cs="Times New Roman"/>
            <w:sz w:val="28"/>
            <w:szCs w:val="28"/>
          </w:rPr>
          <w:t>статьей 11.2</w:t>
        </w:r>
      </w:hyperlink>
      <w:r w:rsidRPr="00E645B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5.4.4.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5.4.5. Жалоба, поступившая в администрацию</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подлежит регистрации не позднее следующего рабочего дня со дня ее поступления. </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В случае подачи заявителем жалобы через МФЦ</w:t>
      </w:r>
      <w:r>
        <w:rPr>
          <w:rFonts w:ascii="Times New Roman" w:hAnsi="Times New Roman" w:cs="Times New Roman"/>
          <w:sz w:val="28"/>
          <w:szCs w:val="28"/>
        </w:rPr>
        <w:t xml:space="preserve">, </w:t>
      </w:r>
      <w:r w:rsidRPr="00E645B2">
        <w:rPr>
          <w:rFonts w:ascii="Times New Roman" w:hAnsi="Times New Roman" w:cs="Times New Roman"/>
          <w:sz w:val="28"/>
          <w:szCs w:val="28"/>
        </w:rPr>
        <w:t>последний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5.4.6. Жалоба должна содержать:</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1) 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D6069" w:rsidRPr="00E645B2" w:rsidRDefault="007D6069" w:rsidP="00E645B2">
      <w:pPr>
        <w:pStyle w:val="headertext"/>
        <w:spacing w:before="0" w:beforeAutospacing="0" w:after="0" w:afterAutospacing="0"/>
        <w:ind w:firstLine="709"/>
        <w:jc w:val="both"/>
        <w:rPr>
          <w:sz w:val="28"/>
          <w:szCs w:val="28"/>
        </w:rPr>
      </w:pPr>
      <w:r w:rsidRPr="00E645B2">
        <w:rPr>
          <w:sz w:val="28"/>
          <w:szCs w:val="28"/>
        </w:rPr>
        <w:t xml:space="preserve">3) сведения об обжалуемых решениях и действиях (бездействии) </w:t>
      </w:r>
      <w:r w:rsidRPr="00E645B2">
        <w:rPr>
          <w:sz w:val="28"/>
          <w:szCs w:val="28"/>
          <w:lang w:eastAsia="en-US"/>
        </w:rPr>
        <w:t>уполномоченного органа</w:t>
      </w:r>
      <w:r w:rsidRPr="00E645B2">
        <w:rPr>
          <w:sz w:val="28"/>
          <w:szCs w:val="28"/>
        </w:rPr>
        <w:t>, должностного лица либо муниципального служащего</w:t>
      </w:r>
      <w:r w:rsidRPr="00E645B2">
        <w:rPr>
          <w:sz w:val="28"/>
          <w:szCs w:val="28"/>
          <w:lang w:eastAsia="en-US"/>
        </w:rPr>
        <w:t xml:space="preserve"> уполномоченного органа</w:t>
      </w:r>
      <w:r w:rsidRPr="00E645B2">
        <w:rPr>
          <w:sz w:val="28"/>
          <w:szCs w:val="28"/>
        </w:rPr>
        <w:t>, МФЦ, работника МФЦ;</w:t>
      </w:r>
    </w:p>
    <w:p w:rsidR="007D6069" w:rsidRPr="00E645B2" w:rsidRDefault="007D6069" w:rsidP="00E645B2">
      <w:pPr>
        <w:pStyle w:val="headertext"/>
        <w:spacing w:before="0" w:beforeAutospacing="0" w:after="0" w:afterAutospacing="0"/>
        <w:ind w:firstLine="709"/>
        <w:jc w:val="both"/>
        <w:rPr>
          <w:sz w:val="28"/>
          <w:szCs w:val="28"/>
        </w:rPr>
      </w:pPr>
      <w:r w:rsidRPr="00E645B2">
        <w:rPr>
          <w:sz w:val="28"/>
          <w:szCs w:val="28"/>
        </w:rPr>
        <w:t xml:space="preserve">4) доводы, на основании которых заявитель не согласен с решением и действием (бездействием) </w:t>
      </w:r>
      <w:r w:rsidRPr="00E645B2">
        <w:rPr>
          <w:sz w:val="28"/>
          <w:szCs w:val="28"/>
          <w:lang w:eastAsia="en-US"/>
        </w:rPr>
        <w:t>уполномоченного органа</w:t>
      </w:r>
      <w:r w:rsidRPr="00E645B2">
        <w:rPr>
          <w:sz w:val="28"/>
          <w:szCs w:val="28"/>
        </w:rPr>
        <w:t>,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7D6069" w:rsidRPr="00E645B2" w:rsidRDefault="007D6069" w:rsidP="00E645B2">
      <w:pPr>
        <w:pStyle w:val="headertext"/>
        <w:spacing w:before="0" w:beforeAutospacing="0" w:after="0" w:afterAutospacing="0"/>
        <w:ind w:firstLine="709"/>
        <w:jc w:val="both"/>
        <w:rPr>
          <w:sz w:val="28"/>
          <w:szCs w:val="28"/>
        </w:rPr>
      </w:pP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Подраздел 5.5. Сроки рассмотрения жалобы</w:t>
      </w:r>
    </w:p>
    <w:p w:rsidR="007D6069" w:rsidRPr="00E645B2" w:rsidRDefault="007D6069" w:rsidP="00E645B2">
      <w:pPr>
        <w:autoSpaceDE w:val="0"/>
        <w:autoSpaceDN w:val="0"/>
        <w:adjustRightInd w:val="0"/>
        <w:spacing w:after="0" w:line="240" w:lineRule="auto"/>
        <w:jc w:val="center"/>
        <w:rPr>
          <w:rFonts w:ascii="Times New Roman" w:hAnsi="Times New Roman" w:cs="Times New Roman"/>
          <w:sz w:val="28"/>
          <w:szCs w:val="28"/>
        </w:rPr>
      </w:pP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Жалоба, поступившая в администрацию, МФЦ, учредителю МФЦ, подлежит рассмотрению в течение 15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7D6069" w:rsidRPr="00E645B2" w:rsidRDefault="007D6069" w:rsidP="00E645B2">
      <w:pPr>
        <w:autoSpaceDE w:val="0"/>
        <w:autoSpaceDN w:val="0"/>
        <w:adjustRightInd w:val="0"/>
        <w:spacing w:after="0" w:line="240" w:lineRule="auto"/>
        <w:rPr>
          <w:rFonts w:ascii="Times New Roman" w:hAnsi="Times New Roman" w:cs="Times New Roman"/>
          <w:sz w:val="28"/>
          <w:szCs w:val="28"/>
        </w:rPr>
      </w:pP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 xml:space="preserve">5.6. Перечень оснований для приостановления рассмотрения жалобы </w:t>
      </w: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 xml:space="preserve">в случае, если возможность приостановления предусмотрена </w:t>
      </w: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законодательством Российской Федерации</w:t>
      </w:r>
    </w:p>
    <w:p w:rsidR="007D6069" w:rsidRPr="00E645B2" w:rsidRDefault="007D6069" w:rsidP="00E645B2">
      <w:pPr>
        <w:autoSpaceDE w:val="0"/>
        <w:autoSpaceDN w:val="0"/>
        <w:adjustRightInd w:val="0"/>
        <w:spacing w:after="0" w:line="240" w:lineRule="auto"/>
        <w:jc w:val="center"/>
        <w:rPr>
          <w:rFonts w:ascii="Times New Roman" w:hAnsi="Times New Roman" w:cs="Times New Roman"/>
          <w:sz w:val="28"/>
          <w:szCs w:val="28"/>
        </w:rPr>
      </w:pPr>
    </w:p>
    <w:p w:rsidR="007D6069" w:rsidRPr="00E645B2" w:rsidRDefault="007D6069" w:rsidP="00E645B2">
      <w:pPr>
        <w:autoSpaceDE w:val="0"/>
        <w:autoSpaceDN w:val="0"/>
        <w:adjustRightInd w:val="0"/>
        <w:spacing w:after="0" w:line="240" w:lineRule="auto"/>
        <w:ind w:firstLine="709"/>
        <w:rPr>
          <w:rFonts w:ascii="Times New Roman" w:hAnsi="Times New Roman" w:cs="Times New Roman"/>
          <w:sz w:val="28"/>
          <w:szCs w:val="28"/>
        </w:rPr>
      </w:pPr>
      <w:r w:rsidRPr="00E645B2">
        <w:rPr>
          <w:rFonts w:ascii="Times New Roman" w:hAnsi="Times New Roman" w:cs="Times New Roman"/>
          <w:sz w:val="28"/>
          <w:szCs w:val="28"/>
        </w:rPr>
        <w:t>Основания для приостановления рассмотрения жалобы отсутствуют.</w:t>
      </w:r>
    </w:p>
    <w:p w:rsidR="007D6069" w:rsidRPr="00E645B2" w:rsidRDefault="007D6069" w:rsidP="00E645B2">
      <w:pPr>
        <w:autoSpaceDE w:val="0"/>
        <w:autoSpaceDN w:val="0"/>
        <w:adjustRightInd w:val="0"/>
        <w:spacing w:after="0" w:line="240" w:lineRule="auto"/>
        <w:rPr>
          <w:rFonts w:ascii="Times New Roman" w:hAnsi="Times New Roman" w:cs="Times New Roman"/>
          <w:sz w:val="28"/>
          <w:szCs w:val="28"/>
        </w:rPr>
      </w:pPr>
    </w:p>
    <w:p w:rsidR="007D6069" w:rsidRPr="005B4A65" w:rsidRDefault="007D6069" w:rsidP="00E645B2">
      <w:pPr>
        <w:autoSpaceDE w:val="0"/>
        <w:autoSpaceDN w:val="0"/>
        <w:adjustRightInd w:val="0"/>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5.7. Результат рассмотрения жалобы</w:t>
      </w:r>
    </w:p>
    <w:p w:rsidR="007D6069" w:rsidRPr="00E645B2" w:rsidRDefault="007D6069" w:rsidP="00E645B2">
      <w:pPr>
        <w:autoSpaceDE w:val="0"/>
        <w:autoSpaceDN w:val="0"/>
        <w:adjustRightInd w:val="0"/>
        <w:spacing w:after="0" w:line="240" w:lineRule="auto"/>
        <w:jc w:val="both"/>
        <w:rPr>
          <w:rFonts w:ascii="Times New Roman" w:hAnsi="Times New Roman" w:cs="Times New Roman"/>
          <w:sz w:val="28"/>
          <w:szCs w:val="28"/>
        </w:rPr>
      </w:pPr>
    </w:p>
    <w:p w:rsidR="007D6069" w:rsidRPr="00E645B2" w:rsidRDefault="007D6069"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5.7.1. По результатам рассмотрения жалобы принимается одно из следующих решений:</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2) в удовлетворении жалобы отказывается. </w:t>
      </w:r>
    </w:p>
    <w:p w:rsidR="007D6069" w:rsidRPr="00A21258" w:rsidRDefault="007D6069" w:rsidP="00E645B2">
      <w:pPr>
        <w:spacing w:after="0" w:line="240" w:lineRule="auto"/>
        <w:ind w:firstLine="709"/>
        <w:jc w:val="both"/>
        <w:rPr>
          <w:rFonts w:ascii="Times New Roman" w:hAnsi="Times New Roman" w:cs="Times New Roman"/>
          <w:sz w:val="28"/>
          <w:szCs w:val="28"/>
        </w:rPr>
      </w:pPr>
      <w:r w:rsidRPr="00A21258">
        <w:rPr>
          <w:rFonts w:ascii="Times New Roman" w:hAnsi="Times New Roman" w:cs="Times New Roman"/>
          <w:sz w:val="28"/>
          <w:szCs w:val="28"/>
        </w:rPr>
        <w:t>5.7.2. Администрация отказывает в удовлетворении жалобы в соответствии с основаниями, предусмотренными Правилами и Порядком.</w:t>
      </w:r>
    </w:p>
    <w:p w:rsidR="007D6069" w:rsidRPr="00A21258" w:rsidRDefault="007D6069" w:rsidP="00E645B2">
      <w:pPr>
        <w:spacing w:after="0" w:line="240" w:lineRule="auto"/>
        <w:ind w:firstLine="709"/>
        <w:jc w:val="both"/>
        <w:rPr>
          <w:rFonts w:ascii="Times New Roman" w:hAnsi="Times New Roman" w:cs="Times New Roman"/>
          <w:sz w:val="28"/>
          <w:szCs w:val="28"/>
        </w:rPr>
      </w:pPr>
      <w:r w:rsidRPr="00A21258">
        <w:rPr>
          <w:rFonts w:ascii="Times New Roman" w:hAnsi="Times New Roman" w:cs="Times New Roman"/>
          <w:sz w:val="28"/>
          <w:szCs w:val="28"/>
        </w:rPr>
        <w:t>5.7.3.МФЦ отказывает в удовлетворении жалобы в соответствии с основаниями, предусмотренными Правилами и Порядком.</w:t>
      </w:r>
    </w:p>
    <w:p w:rsidR="007D6069" w:rsidRPr="00A21258" w:rsidRDefault="007D6069" w:rsidP="00E645B2">
      <w:pPr>
        <w:spacing w:after="0" w:line="240" w:lineRule="auto"/>
        <w:ind w:firstLine="709"/>
        <w:jc w:val="both"/>
        <w:rPr>
          <w:rFonts w:ascii="Times New Roman" w:hAnsi="Times New Roman" w:cs="Times New Roman"/>
          <w:sz w:val="28"/>
          <w:szCs w:val="28"/>
        </w:rPr>
      </w:pPr>
      <w:r w:rsidRPr="00A21258">
        <w:rPr>
          <w:rFonts w:ascii="Times New Roman" w:hAnsi="Times New Roman" w:cs="Times New Roman"/>
          <w:sz w:val="28"/>
          <w:szCs w:val="28"/>
        </w:rPr>
        <w:t>5.7.4. Администрация</w:t>
      </w:r>
      <w:r>
        <w:rPr>
          <w:rFonts w:ascii="Times New Roman" w:hAnsi="Times New Roman" w:cs="Times New Roman"/>
          <w:sz w:val="28"/>
          <w:szCs w:val="28"/>
        </w:rPr>
        <w:t xml:space="preserve"> </w:t>
      </w:r>
      <w:r w:rsidRPr="00A21258">
        <w:rPr>
          <w:rFonts w:ascii="Times New Roman" w:hAnsi="Times New Roman" w:cs="Times New Roman"/>
          <w:sz w:val="28"/>
          <w:szCs w:val="28"/>
        </w:rPr>
        <w:t>оставляет жалобу без ответа в соответствии с основаниями, предусмотренными Правилами и Порядком</w:t>
      </w:r>
      <w:r w:rsidRPr="00A21258">
        <w:rPr>
          <w:rFonts w:ascii="Times New Roman" w:hAnsi="Times New Roman" w:cs="Times New Roman"/>
          <w:i/>
          <w:iCs/>
          <w:sz w:val="28"/>
          <w:szCs w:val="28"/>
        </w:rPr>
        <w:t>.</w:t>
      </w:r>
    </w:p>
    <w:p w:rsidR="007D6069" w:rsidRPr="00A21258" w:rsidRDefault="007D6069" w:rsidP="00E645B2">
      <w:pPr>
        <w:spacing w:after="0" w:line="240" w:lineRule="auto"/>
        <w:ind w:firstLine="709"/>
        <w:jc w:val="both"/>
        <w:rPr>
          <w:rFonts w:ascii="Times New Roman" w:hAnsi="Times New Roman" w:cs="Times New Roman"/>
          <w:sz w:val="28"/>
          <w:szCs w:val="28"/>
        </w:rPr>
      </w:pPr>
      <w:r w:rsidRPr="00A21258">
        <w:rPr>
          <w:rFonts w:ascii="Times New Roman" w:hAnsi="Times New Roman" w:cs="Times New Roman"/>
          <w:sz w:val="28"/>
          <w:szCs w:val="28"/>
        </w:rPr>
        <w:t>5.7.5. МФЦ оставляет жалобу без ответа в соответствии с основаниями, предусмотренными Правилами и Порядком.</w:t>
      </w:r>
    </w:p>
    <w:p w:rsidR="007D6069" w:rsidRPr="008C1E1A" w:rsidRDefault="007D6069" w:rsidP="008C1E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5.7.6</w:t>
      </w:r>
      <w:r w:rsidRPr="008C1E1A">
        <w:rPr>
          <w:rFonts w:ascii="Times New Roman" w:hAnsi="Times New Roman" w:cs="Times New Roman"/>
          <w:sz w:val="28"/>
          <w:szCs w:val="28"/>
        </w:rPr>
        <w:t xml:space="preserve">. В случае признания жалобы подлежащей удовлетворению в ответе заявителю, указанном в </w:t>
      </w:r>
      <w:r>
        <w:rPr>
          <w:rFonts w:ascii="Times New Roman" w:hAnsi="Times New Roman" w:cs="Times New Roman"/>
          <w:sz w:val="28"/>
          <w:szCs w:val="28"/>
        </w:rPr>
        <w:t>пункте 5.8.1 подраздела 5.8 раздела 5 Регламента</w:t>
      </w:r>
      <w:r w:rsidRPr="008C1E1A">
        <w:rPr>
          <w:rFonts w:ascii="Times New Roman" w:hAnsi="Times New Roman" w:cs="Times New Roman"/>
          <w:sz w:val="28"/>
          <w:szCs w:val="28"/>
        </w:rPr>
        <w:t xml:space="preserve">, дается информация о действиях, осуществляемых </w:t>
      </w:r>
      <w:r>
        <w:rPr>
          <w:rFonts w:ascii="Times New Roman" w:hAnsi="Times New Roman" w:cs="Times New Roman"/>
          <w:sz w:val="28"/>
          <w:szCs w:val="28"/>
        </w:rPr>
        <w:t xml:space="preserve">уполномоченным </w:t>
      </w:r>
      <w:r w:rsidRPr="008C1E1A">
        <w:rPr>
          <w:rFonts w:ascii="Times New Roman" w:hAnsi="Times New Roman" w:cs="Times New Roman"/>
          <w:sz w:val="28"/>
          <w:szCs w:val="28"/>
        </w:rPr>
        <w:t>органом</w:t>
      </w:r>
      <w:r>
        <w:rPr>
          <w:rFonts w:ascii="Times New Roman" w:hAnsi="Times New Roman" w:cs="Times New Roman"/>
          <w:sz w:val="28"/>
          <w:szCs w:val="28"/>
        </w:rPr>
        <w:t xml:space="preserve"> и (или)</w:t>
      </w:r>
      <w:r w:rsidRPr="008C1E1A">
        <w:rPr>
          <w:rFonts w:ascii="Times New Roman" w:hAnsi="Times New Roman" w:cs="Times New Roman"/>
          <w:sz w:val="28"/>
          <w:szCs w:val="28"/>
        </w:rPr>
        <w:t xml:space="preserve"> </w:t>
      </w:r>
      <w:r>
        <w:rPr>
          <w:rFonts w:ascii="Times New Roman" w:hAnsi="Times New Roman" w:cs="Times New Roman"/>
          <w:sz w:val="28"/>
          <w:szCs w:val="28"/>
        </w:rPr>
        <w:t>МФЦ</w:t>
      </w:r>
      <w:r w:rsidRPr="008C1E1A">
        <w:rPr>
          <w:rFonts w:ascii="Times New Roman" w:hAnsi="Times New Roman" w:cs="Times New Roman"/>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D6069" w:rsidRPr="008C1E1A" w:rsidRDefault="007D6069" w:rsidP="008C1E1A">
      <w:pPr>
        <w:spacing w:after="0" w:line="240" w:lineRule="auto"/>
        <w:ind w:firstLine="709"/>
        <w:jc w:val="both"/>
        <w:rPr>
          <w:rFonts w:ascii="Times New Roman" w:hAnsi="Times New Roman" w:cs="Times New Roman"/>
          <w:sz w:val="28"/>
          <w:szCs w:val="28"/>
        </w:rPr>
      </w:pPr>
      <w:bookmarkStart w:id="47" w:name="sub_11282"/>
      <w:r>
        <w:rPr>
          <w:rFonts w:ascii="Times New Roman" w:hAnsi="Times New Roman" w:cs="Times New Roman"/>
          <w:sz w:val="28"/>
          <w:szCs w:val="28"/>
        </w:rPr>
        <w:t>5.7.7</w:t>
      </w:r>
      <w:r w:rsidRPr="008C1E1A">
        <w:rPr>
          <w:rFonts w:ascii="Times New Roman" w:hAnsi="Times New Roman" w:cs="Times New Roman"/>
          <w:sz w:val="28"/>
          <w:szCs w:val="28"/>
        </w:rPr>
        <w:t xml:space="preserve">. В случае признания жалобы не подлежащей удовлетворению в ответе заявителю, указанном в </w:t>
      </w:r>
      <w:r>
        <w:rPr>
          <w:rFonts w:ascii="Times New Roman" w:hAnsi="Times New Roman" w:cs="Times New Roman"/>
          <w:sz w:val="28"/>
          <w:szCs w:val="28"/>
        </w:rPr>
        <w:t>пункте 5.8.1 подраздела 5.8 раздела 5 Регламента</w:t>
      </w:r>
      <w:r w:rsidRPr="008C1E1A">
        <w:rPr>
          <w:rFonts w:ascii="Times New Roman" w:hAnsi="Times New Roman" w:cs="Times New Roman"/>
          <w:sz w:val="28"/>
          <w:szCs w:val="28"/>
        </w:rPr>
        <w:t>, даются аргументированные разъяснения о причинах принятого решения, а также информация о порядке обжалования принятого решения.</w:t>
      </w:r>
    </w:p>
    <w:bookmarkEnd w:id="47"/>
    <w:p w:rsidR="007D6069"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5.7.</w:t>
      </w:r>
      <w:r>
        <w:rPr>
          <w:rFonts w:ascii="Times New Roman" w:hAnsi="Times New Roman" w:cs="Times New Roman"/>
          <w:sz w:val="28"/>
          <w:szCs w:val="28"/>
        </w:rPr>
        <w:t>8</w:t>
      </w:r>
      <w:r w:rsidRPr="00E645B2">
        <w:rPr>
          <w:rFonts w:ascii="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D6069" w:rsidRPr="001C0BE5" w:rsidRDefault="007D6069" w:rsidP="005B4A65">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ab/>
      </w:r>
      <w:r w:rsidRPr="001C0BE5">
        <w:rPr>
          <w:rFonts w:ascii="Times New Roman" w:hAnsi="Times New Roman" w:cs="Times New Roman"/>
          <w:sz w:val="28"/>
          <w:szCs w:val="28"/>
        </w:rPr>
        <w:t xml:space="preserve">5.7.9. </w:t>
      </w:r>
      <w:r w:rsidRPr="001C0BE5">
        <w:rPr>
          <w:rFonts w:ascii="Times New Roman" w:hAnsi="Times New Roman" w:cs="Times New Roman"/>
          <w:sz w:val="28"/>
          <w:szCs w:val="28"/>
          <w:lang w:eastAsia="ru-RU"/>
        </w:rPr>
        <w:t xml:space="preserve">В случае признания жалобы подлежащей удовлетворению в ответе заявителю, указанном в </w:t>
      </w:r>
      <w:hyperlink r:id="rId50" w:history="1">
        <w:r w:rsidRPr="001C0BE5">
          <w:rPr>
            <w:rFonts w:ascii="Times New Roman" w:hAnsi="Times New Roman" w:cs="Times New Roman"/>
            <w:color w:val="000000"/>
            <w:sz w:val="28"/>
            <w:szCs w:val="28"/>
            <w:lang w:eastAsia="ru-RU"/>
          </w:rPr>
          <w:t>подразделе</w:t>
        </w:r>
      </w:hyperlink>
      <w:r w:rsidRPr="001C0BE5">
        <w:rPr>
          <w:rFonts w:ascii="Times New Roman" w:hAnsi="Times New Roman" w:cs="Times New Roman"/>
          <w:color w:val="000000"/>
          <w:sz w:val="28"/>
          <w:szCs w:val="28"/>
          <w:lang w:eastAsia="ru-RU"/>
        </w:rPr>
        <w:t xml:space="preserve"> </w:t>
      </w:r>
      <w:r w:rsidRPr="001C0BE5">
        <w:rPr>
          <w:rFonts w:ascii="Times New Roman" w:hAnsi="Times New Roman" w:cs="Times New Roman"/>
          <w:sz w:val="28"/>
          <w:szCs w:val="28"/>
          <w:lang w:eastAsia="ru-RU"/>
        </w:rPr>
        <w:t>1.2 настоящего регламента, дается информация о действиях, осуществляемых органом, предоставляющим муниципальную услугу, многофункциональным центром либо администрацией Стародеревянковского сельского поселения Каневского района,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D6069" w:rsidRPr="001C0BE5" w:rsidRDefault="007D6069" w:rsidP="005B4A65">
      <w:pPr>
        <w:spacing w:after="0" w:line="240" w:lineRule="auto"/>
        <w:jc w:val="both"/>
        <w:rPr>
          <w:rFonts w:ascii="Times New Roman" w:hAnsi="Times New Roman" w:cs="Times New Roman"/>
          <w:sz w:val="28"/>
          <w:szCs w:val="28"/>
        </w:rPr>
      </w:pPr>
      <w:r w:rsidRPr="001C0BE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ab/>
      </w:r>
      <w:r w:rsidRPr="001C0BE5">
        <w:rPr>
          <w:rFonts w:ascii="Times New Roman" w:hAnsi="Times New Roman" w:cs="Times New Roman"/>
          <w:sz w:val="28"/>
          <w:szCs w:val="28"/>
          <w:lang w:eastAsia="ru-RU"/>
        </w:rPr>
        <w:t xml:space="preserve">В случае признания жалобы не подлежащей удовлетворению в ответе заявителю, указанном в </w:t>
      </w:r>
      <w:hyperlink r:id="rId51" w:history="1">
        <w:r w:rsidRPr="001C0BE5">
          <w:rPr>
            <w:rFonts w:ascii="Times New Roman" w:hAnsi="Times New Roman" w:cs="Times New Roman"/>
            <w:color w:val="000000"/>
            <w:sz w:val="28"/>
            <w:szCs w:val="28"/>
            <w:lang w:eastAsia="ru-RU"/>
          </w:rPr>
          <w:t>подразделе</w:t>
        </w:r>
      </w:hyperlink>
      <w:r w:rsidRPr="001C0BE5">
        <w:rPr>
          <w:rFonts w:ascii="Times New Roman" w:hAnsi="Times New Roman" w:cs="Times New Roman"/>
          <w:color w:val="000000"/>
          <w:sz w:val="28"/>
          <w:szCs w:val="28"/>
          <w:lang w:eastAsia="ru-RU"/>
        </w:rPr>
        <w:t xml:space="preserve"> </w:t>
      </w:r>
      <w:r w:rsidRPr="001C0BE5">
        <w:rPr>
          <w:rFonts w:ascii="Times New Roman" w:hAnsi="Times New Roman" w:cs="Times New Roman"/>
          <w:sz w:val="28"/>
          <w:szCs w:val="28"/>
          <w:lang w:eastAsia="ru-RU"/>
        </w:rPr>
        <w:t>1.2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D6069" w:rsidRPr="00E645B2" w:rsidRDefault="007D6069" w:rsidP="00E645B2">
      <w:pPr>
        <w:spacing w:after="0" w:line="240" w:lineRule="auto"/>
        <w:ind w:firstLine="709"/>
        <w:jc w:val="both"/>
        <w:rPr>
          <w:rFonts w:ascii="Times New Roman" w:hAnsi="Times New Roman" w:cs="Times New Roman"/>
          <w:sz w:val="28"/>
          <w:szCs w:val="28"/>
        </w:rPr>
      </w:pPr>
    </w:p>
    <w:p w:rsidR="007D6069" w:rsidRPr="005B4A65" w:rsidRDefault="007D6069" w:rsidP="00E645B2">
      <w:pPr>
        <w:spacing w:after="0" w:line="240" w:lineRule="auto"/>
        <w:ind w:firstLine="709"/>
        <w:jc w:val="center"/>
        <w:rPr>
          <w:rFonts w:ascii="Times New Roman" w:hAnsi="Times New Roman" w:cs="Times New Roman"/>
          <w:sz w:val="28"/>
          <w:szCs w:val="28"/>
        </w:rPr>
      </w:pPr>
      <w:r w:rsidRPr="005B4A65">
        <w:rPr>
          <w:rFonts w:ascii="Times New Roman" w:hAnsi="Times New Roman" w:cs="Times New Roman"/>
          <w:sz w:val="28"/>
          <w:szCs w:val="28"/>
        </w:rPr>
        <w:t>5.8. Порядок информирования заявителя о результатах</w:t>
      </w:r>
    </w:p>
    <w:p w:rsidR="007D6069" w:rsidRPr="005B4A65" w:rsidRDefault="007D6069" w:rsidP="00E645B2">
      <w:pPr>
        <w:spacing w:after="0" w:line="240" w:lineRule="auto"/>
        <w:ind w:firstLine="709"/>
        <w:jc w:val="center"/>
        <w:rPr>
          <w:rFonts w:ascii="Times New Roman" w:hAnsi="Times New Roman" w:cs="Times New Roman"/>
          <w:sz w:val="28"/>
          <w:szCs w:val="28"/>
        </w:rPr>
      </w:pPr>
      <w:r w:rsidRPr="005B4A65">
        <w:rPr>
          <w:rFonts w:ascii="Times New Roman" w:hAnsi="Times New Roman" w:cs="Times New Roman"/>
          <w:sz w:val="28"/>
          <w:szCs w:val="28"/>
        </w:rPr>
        <w:t>рассмотрения жалобы</w:t>
      </w:r>
    </w:p>
    <w:p w:rsidR="007D6069" w:rsidRPr="00E645B2" w:rsidRDefault="007D6069" w:rsidP="00E645B2">
      <w:pPr>
        <w:spacing w:after="0" w:line="240" w:lineRule="auto"/>
        <w:ind w:firstLine="709"/>
        <w:jc w:val="both"/>
        <w:rPr>
          <w:rFonts w:ascii="Times New Roman" w:hAnsi="Times New Roman" w:cs="Times New Roman"/>
          <w:sz w:val="28"/>
          <w:szCs w:val="28"/>
        </w:rPr>
      </w:pP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5.8.1. Не позднее дня, следующего за днем принятия решения, указанного в подпункте 5.7.1 подраздела 5.7.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7D6069" w:rsidRPr="00E645B2" w:rsidRDefault="007D6069" w:rsidP="00E645B2">
      <w:pPr>
        <w:spacing w:after="0" w:line="240" w:lineRule="auto"/>
        <w:ind w:firstLine="709"/>
        <w:jc w:val="both"/>
        <w:rPr>
          <w:rFonts w:ascii="Times New Roman" w:hAnsi="Times New Roman" w:cs="Times New Roman"/>
          <w:sz w:val="28"/>
          <w:szCs w:val="28"/>
        </w:rPr>
      </w:pPr>
    </w:p>
    <w:p w:rsidR="007D6069" w:rsidRPr="005B4A65" w:rsidRDefault="007D6069" w:rsidP="00E645B2">
      <w:pPr>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5.9. Порядок обжалования решения по жалобе</w:t>
      </w:r>
    </w:p>
    <w:p w:rsidR="007D6069" w:rsidRPr="00E645B2" w:rsidRDefault="007D6069" w:rsidP="00E645B2">
      <w:pPr>
        <w:spacing w:after="0" w:line="240" w:lineRule="auto"/>
        <w:ind w:firstLine="709"/>
        <w:jc w:val="both"/>
        <w:rPr>
          <w:rFonts w:ascii="Times New Roman" w:hAnsi="Times New Roman" w:cs="Times New Roman"/>
          <w:sz w:val="28"/>
          <w:szCs w:val="28"/>
        </w:rPr>
      </w:pP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7D6069" w:rsidRPr="00E645B2" w:rsidRDefault="007D6069" w:rsidP="00E645B2">
      <w:pPr>
        <w:spacing w:after="0" w:line="240" w:lineRule="auto"/>
        <w:ind w:firstLine="709"/>
        <w:jc w:val="both"/>
        <w:rPr>
          <w:rFonts w:ascii="Times New Roman" w:hAnsi="Times New Roman" w:cs="Times New Roman"/>
          <w:sz w:val="28"/>
          <w:szCs w:val="28"/>
        </w:rPr>
      </w:pPr>
    </w:p>
    <w:p w:rsidR="007D6069" w:rsidRPr="005B4A65" w:rsidRDefault="007D6069" w:rsidP="00E645B2">
      <w:pPr>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5.10. Право заявителя на получение информации и документов,</w:t>
      </w:r>
    </w:p>
    <w:p w:rsidR="007D6069" w:rsidRPr="005B4A65" w:rsidRDefault="007D6069" w:rsidP="00E645B2">
      <w:pPr>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необходимых для обоснования и рассмотрения жалобы</w:t>
      </w:r>
    </w:p>
    <w:p w:rsidR="007D6069" w:rsidRPr="005B4A65" w:rsidRDefault="007D6069" w:rsidP="00E645B2">
      <w:pPr>
        <w:spacing w:after="0" w:line="240" w:lineRule="auto"/>
        <w:ind w:firstLine="709"/>
        <w:jc w:val="both"/>
        <w:rPr>
          <w:rFonts w:ascii="Times New Roman" w:hAnsi="Times New Roman" w:cs="Times New Roman"/>
          <w:sz w:val="28"/>
          <w:szCs w:val="28"/>
        </w:rPr>
      </w:pP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Заявители имеют право обратиться в администрацию,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7D6069" w:rsidRPr="00E645B2" w:rsidRDefault="007D6069" w:rsidP="00E645B2">
      <w:pPr>
        <w:spacing w:after="0" w:line="240" w:lineRule="auto"/>
        <w:ind w:firstLine="709"/>
        <w:jc w:val="center"/>
        <w:rPr>
          <w:rFonts w:ascii="Times New Roman" w:hAnsi="Times New Roman" w:cs="Times New Roman"/>
          <w:sz w:val="28"/>
          <w:szCs w:val="28"/>
        </w:rPr>
      </w:pPr>
    </w:p>
    <w:p w:rsidR="007D6069" w:rsidRPr="005B4A65" w:rsidRDefault="007D6069" w:rsidP="00E645B2">
      <w:pPr>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 xml:space="preserve">5.11. Способы информирования заявителей о порядке подачи </w:t>
      </w:r>
    </w:p>
    <w:p w:rsidR="007D6069" w:rsidRPr="005B4A65" w:rsidRDefault="007D6069" w:rsidP="00E645B2">
      <w:pPr>
        <w:spacing w:after="0" w:line="240" w:lineRule="auto"/>
        <w:jc w:val="center"/>
        <w:rPr>
          <w:rFonts w:ascii="Times New Roman" w:hAnsi="Times New Roman" w:cs="Times New Roman"/>
          <w:sz w:val="28"/>
          <w:szCs w:val="28"/>
        </w:rPr>
      </w:pPr>
      <w:r w:rsidRPr="005B4A65">
        <w:rPr>
          <w:rFonts w:ascii="Times New Roman" w:hAnsi="Times New Roman" w:cs="Times New Roman"/>
          <w:sz w:val="28"/>
          <w:szCs w:val="28"/>
        </w:rPr>
        <w:t>и рассмотрения жалобы</w:t>
      </w:r>
    </w:p>
    <w:p w:rsidR="007D6069" w:rsidRPr="00E645B2" w:rsidRDefault="007D6069" w:rsidP="00E645B2">
      <w:pPr>
        <w:spacing w:after="0" w:line="240" w:lineRule="auto"/>
        <w:ind w:firstLine="709"/>
        <w:jc w:val="both"/>
        <w:rPr>
          <w:rFonts w:ascii="Times New Roman" w:hAnsi="Times New Roman" w:cs="Times New Roman"/>
          <w:sz w:val="28"/>
          <w:szCs w:val="28"/>
        </w:rPr>
      </w:pPr>
    </w:p>
    <w:p w:rsidR="007D6069" w:rsidRPr="00E645B2" w:rsidRDefault="007D6069"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7D6069"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7D6069" w:rsidRPr="00E645B2" w:rsidRDefault="007D6069"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7D6069" w:rsidRDefault="007D6069" w:rsidP="00E645B2">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Заместитель главы Стародеревянковского</w:t>
      </w:r>
    </w:p>
    <w:p w:rsidR="007D6069" w:rsidRPr="00E645B2" w:rsidRDefault="007D6069" w:rsidP="005B4A65">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ar-SA"/>
        </w:rPr>
        <w:t>сельского поселения Каневского района                                           И.Ю.Власенко</w:t>
      </w:r>
    </w:p>
    <w:p w:rsidR="007D6069" w:rsidRPr="00E645B2"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Default="007D6069" w:rsidP="00E645B2">
      <w:pPr>
        <w:spacing w:after="0" w:line="240" w:lineRule="auto"/>
        <w:ind w:left="5103"/>
        <w:rPr>
          <w:rFonts w:ascii="Times New Roman" w:hAnsi="Times New Roman" w:cs="Times New Roman"/>
          <w:sz w:val="28"/>
          <w:szCs w:val="28"/>
          <w:lang w:eastAsia="ru-RU"/>
        </w:rPr>
      </w:pPr>
    </w:p>
    <w:p w:rsidR="007D6069" w:rsidRPr="00E645B2" w:rsidRDefault="007D6069" w:rsidP="00E645B2">
      <w:pPr>
        <w:spacing w:after="0" w:line="240" w:lineRule="auto"/>
        <w:ind w:left="5103"/>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ПРИЛОЖЕНИЕ </w:t>
      </w:r>
    </w:p>
    <w:p w:rsidR="007D6069" w:rsidRPr="00E645B2" w:rsidRDefault="007D6069" w:rsidP="00E645B2">
      <w:pPr>
        <w:spacing w:after="0" w:line="240" w:lineRule="auto"/>
        <w:ind w:left="5103"/>
        <w:rPr>
          <w:rFonts w:ascii="Times New Roman" w:hAnsi="Times New Roman" w:cs="Times New Roman"/>
          <w:sz w:val="28"/>
          <w:szCs w:val="28"/>
          <w:lang w:eastAsia="ru-RU"/>
        </w:rPr>
      </w:pPr>
      <w:r w:rsidRPr="00E645B2">
        <w:rPr>
          <w:rFonts w:ascii="Times New Roman" w:hAnsi="Times New Roman" w:cs="Times New Roman"/>
          <w:sz w:val="28"/>
          <w:szCs w:val="28"/>
          <w:lang w:eastAsia="ru-RU"/>
        </w:rPr>
        <w:t>к административному регламенту предоставления муниципальной</w:t>
      </w:r>
    </w:p>
    <w:p w:rsidR="007D6069" w:rsidRPr="00E645B2" w:rsidRDefault="007D6069" w:rsidP="00E645B2">
      <w:pPr>
        <w:spacing w:after="0" w:line="240" w:lineRule="auto"/>
        <w:ind w:left="5103"/>
        <w:rPr>
          <w:rFonts w:ascii="Times New Roman" w:hAnsi="Times New Roman" w:cs="Times New Roman"/>
          <w:sz w:val="28"/>
          <w:szCs w:val="28"/>
          <w:lang w:eastAsia="ar-SA"/>
        </w:rPr>
      </w:pPr>
      <w:r w:rsidRPr="00E645B2">
        <w:rPr>
          <w:rFonts w:ascii="Times New Roman" w:hAnsi="Times New Roman" w:cs="Times New Roman"/>
          <w:sz w:val="28"/>
          <w:szCs w:val="28"/>
          <w:lang w:eastAsia="ru-RU"/>
        </w:rPr>
        <w:t xml:space="preserve">услуги </w:t>
      </w:r>
      <w:r w:rsidRPr="00E645B2">
        <w:rPr>
          <w:rFonts w:ascii="Times New Roman" w:hAnsi="Times New Roman" w:cs="Times New Roman"/>
          <w:sz w:val="28"/>
          <w:szCs w:val="28"/>
          <w:lang w:eastAsia="ar-SA"/>
        </w:rPr>
        <w:t>«</w:t>
      </w:r>
      <w:r w:rsidRPr="00B031F2">
        <w:rPr>
          <w:rFonts w:ascii="Times New Roman" w:hAnsi="Times New Roman" w:cs="Times New Roman"/>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E645B2">
        <w:rPr>
          <w:rFonts w:ascii="Times New Roman" w:hAnsi="Times New Roman" w:cs="Times New Roman"/>
          <w:sz w:val="28"/>
          <w:szCs w:val="28"/>
          <w:lang w:eastAsia="ar-SA"/>
        </w:rPr>
        <w:t>»</w:t>
      </w:r>
    </w:p>
    <w:p w:rsidR="007D6069" w:rsidRPr="00E645B2" w:rsidRDefault="007D6069" w:rsidP="00E645B2">
      <w:pPr>
        <w:spacing w:after="0" w:line="240" w:lineRule="auto"/>
        <w:ind w:firstLine="567"/>
        <w:jc w:val="center"/>
        <w:rPr>
          <w:rFonts w:ascii="Times New Roman" w:hAnsi="Times New Roman" w:cs="Times New Roman"/>
          <w:sz w:val="28"/>
          <w:szCs w:val="28"/>
          <w:lang w:eastAsia="ar-SA"/>
        </w:rPr>
      </w:pPr>
    </w:p>
    <w:p w:rsidR="007D6069" w:rsidRPr="00E645B2" w:rsidRDefault="007D6069" w:rsidP="00E645B2">
      <w:pPr>
        <w:spacing w:after="0" w:line="240" w:lineRule="auto"/>
        <w:ind w:firstLine="567"/>
        <w:jc w:val="center"/>
        <w:rPr>
          <w:rFonts w:ascii="Times New Roman" w:hAnsi="Times New Roman" w:cs="Times New Roman"/>
          <w:sz w:val="28"/>
          <w:szCs w:val="28"/>
          <w:lang w:eastAsia="ru-RU"/>
        </w:rPr>
      </w:pPr>
    </w:p>
    <w:p w:rsidR="007D6069" w:rsidRPr="00E645B2" w:rsidRDefault="007D6069" w:rsidP="00E645B2">
      <w:pPr>
        <w:spacing w:after="0" w:line="240" w:lineRule="auto"/>
        <w:ind w:firstLine="567"/>
        <w:jc w:val="center"/>
        <w:rPr>
          <w:rFonts w:ascii="Times New Roman" w:hAnsi="Times New Roman" w:cs="Times New Roman"/>
          <w:sz w:val="28"/>
          <w:szCs w:val="28"/>
          <w:lang w:eastAsia="ru-RU"/>
        </w:rPr>
      </w:pPr>
      <w:r w:rsidRPr="00E645B2">
        <w:rPr>
          <w:rFonts w:ascii="Times New Roman" w:hAnsi="Times New Roman" w:cs="Times New Roman"/>
          <w:sz w:val="28"/>
          <w:szCs w:val="28"/>
          <w:lang w:eastAsia="ru-RU"/>
        </w:rPr>
        <w:t>ФОРМА ЗАЯВЛЕНИЯ</w:t>
      </w:r>
    </w:p>
    <w:p w:rsidR="007D6069" w:rsidRPr="00E645B2" w:rsidRDefault="007D6069" w:rsidP="00E645B2">
      <w:pPr>
        <w:spacing w:after="0" w:line="240" w:lineRule="auto"/>
        <w:ind w:firstLine="567"/>
        <w:jc w:val="center"/>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 предоставлении муниципальной услуги</w:t>
      </w:r>
    </w:p>
    <w:p w:rsidR="007D6069" w:rsidRPr="00E645B2" w:rsidRDefault="007D6069" w:rsidP="00E645B2">
      <w:pPr>
        <w:spacing w:after="0" w:line="240" w:lineRule="auto"/>
        <w:ind w:firstLine="567"/>
        <w:jc w:val="center"/>
        <w:rPr>
          <w:rFonts w:ascii="Times New Roman" w:hAnsi="Times New Roman" w:cs="Times New Roman"/>
          <w:sz w:val="28"/>
          <w:szCs w:val="28"/>
          <w:lang w:eastAsia="ru-RU"/>
        </w:rPr>
      </w:pPr>
    </w:p>
    <w:p w:rsidR="007D6069" w:rsidRPr="00E645B2" w:rsidRDefault="007D6069" w:rsidP="00E645B2">
      <w:pPr>
        <w:spacing w:after="0" w:line="240" w:lineRule="auto"/>
        <w:ind w:left="5670"/>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Главе </w:t>
      </w:r>
    </w:p>
    <w:p w:rsidR="007D6069" w:rsidRPr="00E645B2" w:rsidRDefault="007D6069" w:rsidP="00E645B2">
      <w:pPr>
        <w:spacing w:after="0" w:line="240" w:lineRule="auto"/>
        <w:ind w:left="5670"/>
        <w:rPr>
          <w:rFonts w:ascii="Times New Roman" w:hAnsi="Times New Roman" w:cs="Times New Roman"/>
          <w:sz w:val="28"/>
          <w:szCs w:val="28"/>
          <w:lang w:eastAsia="ru-RU"/>
        </w:rPr>
      </w:pPr>
      <w:r>
        <w:rPr>
          <w:rFonts w:ascii="Times New Roman" w:hAnsi="Times New Roman" w:cs="Times New Roman"/>
          <w:sz w:val="28"/>
          <w:szCs w:val="28"/>
          <w:lang w:eastAsia="ru-RU"/>
        </w:rPr>
        <w:t>Стародеревянковского сельского поселения Каневского района</w:t>
      </w:r>
    </w:p>
    <w:p w:rsidR="007D6069" w:rsidRPr="00E645B2" w:rsidRDefault="007D6069" w:rsidP="00E645B2">
      <w:pPr>
        <w:spacing w:after="0" w:line="240" w:lineRule="auto"/>
        <w:ind w:left="5670"/>
        <w:rPr>
          <w:rFonts w:ascii="Times New Roman" w:hAnsi="Times New Roman" w:cs="Times New Roman"/>
          <w:sz w:val="28"/>
          <w:szCs w:val="28"/>
          <w:lang w:eastAsia="ru-RU"/>
        </w:rPr>
      </w:pPr>
      <w:r>
        <w:rPr>
          <w:rFonts w:ascii="Times New Roman" w:hAnsi="Times New Roman" w:cs="Times New Roman"/>
          <w:sz w:val="28"/>
          <w:szCs w:val="28"/>
          <w:lang w:eastAsia="ru-RU"/>
        </w:rPr>
        <w:t>______________</w:t>
      </w:r>
    </w:p>
    <w:p w:rsidR="007D6069" w:rsidRPr="00D71E57" w:rsidRDefault="007D6069" w:rsidP="00B031F2">
      <w:pPr>
        <w:pStyle w:val="ConsPlusNonformat"/>
        <w:rPr>
          <w:rFonts w:ascii="Times New Roman" w:hAnsi="Times New Roman" w:cs="Times New Roman"/>
          <w:sz w:val="23"/>
          <w:szCs w:val="23"/>
        </w:rPr>
      </w:pPr>
    </w:p>
    <w:tbl>
      <w:tblPr>
        <w:tblW w:w="0" w:type="auto"/>
        <w:tblInd w:w="2" w:type="dxa"/>
        <w:tblLayout w:type="fixed"/>
        <w:tblCellMar>
          <w:top w:w="102" w:type="dxa"/>
          <w:left w:w="62" w:type="dxa"/>
          <w:bottom w:w="102" w:type="dxa"/>
          <w:right w:w="62" w:type="dxa"/>
        </w:tblCellMar>
        <w:tblLook w:val="0000"/>
      </w:tblPr>
      <w:tblGrid>
        <w:gridCol w:w="4819"/>
        <w:gridCol w:w="4195"/>
      </w:tblGrid>
      <w:tr w:rsidR="007D6069" w:rsidRPr="00B21FF4">
        <w:tc>
          <w:tcPr>
            <w:tcW w:w="4819" w:type="dxa"/>
          </w:tcPr>
          <w:p w:rsidR="007D6069" w:rsidRPr="00B21FF4" w:rsidRDefault="007D6069" w:rsidP="006E3BA4">
            <w:pPr>
              <w:autoSpaceDE w:val="0"/>
              <w:autoSpaceDN w:val="0"/>
              <w:adjustRightInd w:val="0"/>
            </w:pPr>
          </w:p>
        </w:tc>
        <w:tc>
          <w:tcPr>
            <w:tcW w:w="4195" w:type="dxa"/>
          </w:tcPr>
          <w:p w:rsidR="007D6069" w:rsidRPr="0000058A" w:rsidRDefault="007D6069" w:rsidP="0000058A">
            <w:pPr>
              <w:spacing w:line="240" w:lineRule="auto"/>
            </w:pPr>
            <w:r w:rsidRPr="0000058A">
              <w:t>Реквизиты заявителя</w:t>
            </w:r>
          </w:p>
          <w:p w:rsidR="007D6069" w:rsidRPr="0000058A" w:rsidRDefault="007D6069" w:rsidP="0000058A">
            <w:pPr>
              <w:spacing w:line="240" w:lineRule="auto"/>
            </w:pPr>
            <w:r w:rsidRPr="0000058A">
              <w:t>(наименование, адрес (местонахождение) - для юридических лиц, Ф.И.О., адрес места жительства - для индивидуальных предпринимателей и физических лиц)</w:t>
            </w:r>
          </w:p>
          <w:p w:rsidR="007D6069" w:rsidRPr="0000058A" w:rsidRDefault="007D6069" w:rsidP="0000058A">
            <w:pPr>
              <w:spacing w:line="240" w:lineRule="auto"/>
            </w:pPr>
            <w:r w:rsidRPr="0000058A">
              <w:t>Исх. от ________________ N _________</w:t>
            </w:r>
          </w:p>
          <w:p w:rsidR="007D6069" w:rsidRPr="0000058A" w:rsidRDefault="007D6069" w:rsidP="0000058A">
            <w:pPr>
              <w:spacing w:line="240" w:lineRule="auto"/>
            </w:pPr>
            <w:r w:rsidRPr="0000058A">
              <w:t>поступило в _______________________</w:t>
            </w:r>
          </w:p>
          <w:p w:rsidR="007D6069" w:rsidRPr="00B21FF4" w:rsidRDefault="007D6069" w:rsidP="0000058A">
            <w:pPr>
              <w:spacing w:line="240" w:lineRule="auto"/>
            </w:pPr>
            <w:r w:rsidRPr="0000058A">
              <w:t>дата ___________________ N _________</w:t>
            </w:r>
          </w:p>
        </w:tc>
      </w:tr>
    </w:tbl>
    <w:p w:rsidR="007D6069" w:rsidRDefault="007D6069" w:rsidP="0000058A">
      <w:pPr>
        <w:autoSpaceDE w:val="0"/>
        <w:autoSpaceDN w:val="0"/>
        <w:adjustRightInd w:val="0"/>
        <w:spacing w:line="240" w:lineRule="auto"/>
        <w:jc w:val="center"/>
      </w:pPr>
    </w:p>
    <w:p w:rsidR="007D6069" w:rsidRPr="00B21FF4" w:rsidRDefault="007D6069" w:rsidP="0000058A">
      <w:pPr>
        <w:autoSpaceDE w:val="0"/>
        <w:autoSpaceDN w:val="0"/>
        <w:adjustRightInd w:val="0"/>
        <w:spacing w:line="240" w:lineRule="auto"/>
        <w:jc w:val="center"/>
      </w:pPr>
      <w:r w:rsidRPr="00B21FF4">
        <w:t>ЗАЯВЛЕНИЕ</w:t>
      </w:r>
    </w:p>
    <w:p w:rsidR="007D6069" w:rsidRPr="00B21FF4" w:rsidRDefault="007D6069" w:rsidP="0000058A">
      <w:pPr>
        <w:autoSpaceDE w:val="0"/>
        <w:autoSpaceDN w:val="0"/>
        <w:adjustRightInd w:val="0"/>
        <w:spacing w:line="240" w:lineRule="auto"/>
        <w:jc w:val="center"/>
      </w:pPr>
      <w:r w:rsidRPr="00B21FF4">
        <w:t>о получении специального разрешения на движение</w:t>
      </w:r>
    </w:p>
    <w:p w:rsidR="007D6069" w:rsidRPr="00B21FF4" w:rsidRDefault="007D6069" w:rsidP="0000058A">
      <w:pPr>
        <w:autoSpaceDE w:val="0"/>
        <w:autoSpaceDN w:val="0"/>
        <w:adjustRightInd w:val="0"/>
        <w:spacing w:line="240" w:lineRule="auto"/>
        <w:jc w:val="center"/>
      </w:pPr>
      <w:r w:rsidRPr="00B21FF4">
        <w:t>по автомобильным дорогам транспортного средства,</w:t>
      </w:r>
    </w:p>
    <w:p w:rsidR="007D6069" w:rsidRPr="00B21FF4" w:rsidRDefault="007D6069" w:rsidP="0000058A">
      <w:pPr>
        <w:autoSpaceDE w:val="0"/>
        <w:autoSpaceDN w:val="0"/>
        <w:adjustRightInd w:val="0"/>
        <w:spacing w:line="240" w:lineRule="auto"/>
        <w:jc w:val="center"/>
      </w:pPr>
      <w:r w:rsidRPr="00B21FF4">
        <w:t>осуществляющего перевозки тяжеловесных</w:t>
      </w:r>
    </w:p>
    <w:p w:rsidR="007D6069" w:rsidRPr="00B21FF4" w:rsidRDefault="007D6069" w:rsidP="0000058A">
      <w:pPr>
        <w:autoSpaceDE w:val="0"/>
        <w:autoSpaceDN w:val="0"/>
        <w:adjustRightInd w:val="0"/>
        <w:spacing w:line="240" w:lineRule="auto"/>
        <w:jc w:val="center"/>
      </w:pPr>
      <w:r w:rsidRPr="00B21FF4">
        <w:t>и (или) крупногабаритных грузов</w:t>
      </w:r>
    </w:p>
    <w:p w:rsidR="007D6069" w:rsidRPr="00B21FF4" w:rsidRDefault="007D6069" w:rsidP="00B031F2">
      <w:pPr>
        <w:autoSpaceDE w:val="0"/>
        <w:autoSpaceDN w:val="0"/>
        <w:adjustRightInd w:val="0"/>
        <w:jc w:val="both"/>
      </w:pPr>
    </w:p>
    <w:tbl>
      <w:tblPr>
        <w:tblW w:w="0" w:type="auto"/>
        <w:tblInd w:w="2" w:type="dxa"/>
        <w:tblLayout w:type="fixed"/>
        <w:tblCellMar>
          <w:top w:w="102" w:type="dxa"/>
          <w:left w:w="62" w:type="dxa"/>
          <w:bottom w:w="102" w:type="dxa"/>
          <w:right w:w="62" w:type="dxa"/>
        </w:tblCellMar>
        <w:tblLook w:val="0000"/>
      </w:tblPr>
      <w:tblGrid>
        <w:gridCol w:w="1587"/>
        <w:gridCol w:w="1303"/>
        <w:gridCol w:w="360"/>
        <w:gridCol w:w="510"/>
        <w:gridCol w:w="680"/>
        <w:gridCol w:w="453"/>
        <w:gridCol w:w="360"/>
        <w:gridCol w:w="850"/>
        <w:gridCol w:w="623"/>
        <w:gridCol w:w="360"/>
        <w:gridCol w:w="510"/>
        <w:gridCol w:w="680"/>
        <w:gridCol w:w="1264"/>
      </w:tblGrid>
      <w:tr w:rsidR="007D6069" w:rsidRPr="00B21FF4">
        <w:tc>
          <w:tcPr>
            <w:tcW w:w="9540" w:type="dxa"/>
            <w:gridSpan w:val="1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Наименование, адрес и телефон владельца транспортного средства</w:t>
            </w:r>
          </w:p>
        </w:tc>
      </w:tr>
      <w:tr w:rsidR="007D6069" w:rsidRPr="00B21FF4">
        <w:tc>
          <w:tcPr>
            <w:tcW w:w="9540" w:type="dxa"/>
            <w:gridSpan w:val="1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9540" w:type="dxa"/>
            <w:gridSpan w:val="1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3760"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ИНН, ОГРН/ОГРИП владельца транспортного средства</w:t>
            </w:r>
          </w:p>
        </w:tc>
        <w:tc>
          <w:tcPr>
            <w:tcW w:w="5780" w:type="dxa"/>
            <w:gridSpan w:val="9"/>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9540" w:type="dxa"/>
            <w:gridSpan w:val="1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Маршрут движения</w:t>
            </w:r>
          </w:p>
        </w:tc>
      </w:tr>
      <w:tr w:rsidR="007D6069" w:rsidRPr="00B21FF4">
        <w:tc>
          <w:tcPr>
            <w:tcW w:w="9540" w:type="dxa"/>
            <w:gridSpan w:val="1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7086" w:type="dxa"/>
            <w:gridSpan w:val="10"/>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Вид перевозки (межрегиональная, местная)</w:t>
            </w:r>
          </w:p>
        </w:tc>
        <w:tc>
          <w:tcPr>
            <w:tcW w:w="2454"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3760"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На срок</w:t>
            </w:r>
          </w:p>
        </w:tc>
        <w:tc>
          <w:tcPr>
            <w:tcW w:w="680" w:type="dxa"/>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с</w:t>
            </w:r>
          </w:p>
        </w:tc>
        <w:tc>
          <w:tcPr>
            <w:tcW w:w="3156" w:type="dxa"/>
            <w:gridSpan w:val="6"/>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680" w:type="dxa"/>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по</w:t>
            </w:r>
          </w:p>
        </w:tc>
        <w:tc>
          <w:tcPr>
            <w:tcW w:w="1264" w:type="dxa"/>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3760"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На количество поездок</w:t>
            </w:r>
          </w:p>
        </w:tc>
        <w:tc>
          <w:tcPr>
            <w:tcW w:w="5780" w:type="dxa"/>
            <w:gridSpan w:val="9"/>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3760"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Характеристика груза:</w:t>
            </w:r>
          </w:p>
        </w:tc>
        <w:tc>
          <w:tcPr>
            <w:tcW w:w="1493"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Делимый</w:t>
            </w:r>
          </w:p>
        </w:tc>
        <w:tc>
          <w:tcPr>
            <w:tcW w:w="2343"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да</w:t>
            </w:r>
          </w:p>
        </w:tc>
        <w:tc>
          <w:tcPr>
            <w:tcW w:w="1944" w:type="dxa"/>
            <w:gridSpan w:val="2"/>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нет</w:t>
            </w:r>
          </w:p>
        </w:tc>
      </w:tr>
      <w:tr w:rsidR="007D6069" w:rsidRPr="00B21FF4">
        <w:tc>
          <w:tcPr>
            <w:tcW w:w="5253" w:type="dxa"/>
            <w:gridSpan w:val="7"/>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Наименование &lt;*&gt;</w:t>
            </w:r>
          </w:p>
        </w:tc>
        <w:tc>
          <w:tcPr>
            <w:tcW w:w="2343"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Габариты</w:t>
            </w:r>
          </w:p>
        </w:tc>
        <w:tc>
          <w:tcPr>
            <w:tcW w:w="1944" w:type="dxa"/>
            <w:gridSpan w:val="2"/>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Масса</w:t>
            </w:r>
          </w:p>
        </w:tc>
      </w:tr>
      <w:tr w:rsidR="007D6069" w:rsidRPr="00B21FF4">
        <w:tc>
          <w:tcPr>
            <w:tcW w:w="5253" w:type="dxa"/>
            <w:gridSpan w:val="7"/>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2343"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1944" w:type="dxa"/>
            <w:gridSpan w:val="2"/>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9540" w:type="dxa"/>
            <w:gridSpan w:val="1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7D6069" w:rsidRPr="00B21FF4">
        <w:tc>
          <w:tcPr>
            <w:tcW w:w="9540" w:type="dxa"/>
            <w:gridSpan w:val="1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9540" w:type="dxa"/>
            <w:gridSpan w:val="1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Параметры транспортного средства (автопоезда)</w:t>
            </w:r>
          </w:p>
        </w:tc>
      </w:tr>
      <w:tr w:rsidR="007D6069" w:rsidRPr="00B21FF4">
        <w:tc>
          <w:tcPr>
            <w:tcW w:w="3250" w:type="dxa"/>
            <w:gridSpan w:val="3"/>
            <w:vMerge w:val="restart"/>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Масса транспортного средства (автопоезда) без груза/с грузом (т)</w:t>
            </w:r>
          </w:p>
        </w:tc>
        <w:tc>
          <w:tcPr>
            <w:tcW w:w="1643" w:type="dxa"/>
            <w:gridSpan w:val="3"/>
            <w:vMerge w:val="restart"/>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2193"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Масса тягача (т)</w:t>
            </w:r>
          </w:p>
        </w:tc>
        <w:tc>
          <w:tcPr>
            <w:tcW w:w="2454"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Масса прицепа (полуприцепа) (т)</w:t>
            </w:r>
          </w:p>
        </w:tc>
      </w:tr>
      <w:tr w:rsidR="007D6069" w:rsidRPr="00B21FF4">
        <w:tc>
          <w:tcPr>
            <w:tcW w:w="3250" w:type="dxa"/>
            <w:gridSpan w:val="3"/>
            <w:vMerge/>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jc w:val="both"/>
            </w:pPr>
          </w:p>
        </w:tc>
        <w:tc>
          <w:tcPr>
            <w:tcW w:w="1643" w:type="dxa"/>
            <w:gridSpan w:val="3"/>
            <w:vMerge/>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jc w:val="both"/>
            </w:pPr>
          </w:p>
        </w:tc>
        <w:tc>
          <w:tcPr>
            <w:tcW w:w="2193"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2454"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3250" w:type="dxa"/>
            <w:gridSpan w:val="3"/>
            <w:vMerge w:val="restart"/>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1643" w:type="dxa"/>
            <w:gridSpan w:val="3"/>
            <w:vMerge w:val="restart"/>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2193"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2454"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3250" w:type="dxa"/>
            <w:gridSpan w:val="3"/>
            <w:vMerge/>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jc w:val="both"/>
            </w:pPr>
          </w:p>
        </w:tc>
        <w:tc>
          <w:tcPr>
            <w:tcW w:w="1643" w:type="dxa"/>
            <w:gridSpan w:val="3"/>
            <w:vMerge/>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jc w:val="both"/>
            </w:pPr>
          </w:p>
        </w:tc>
        <w:tc>
          <w:tcPr>
            <w:tcW w:w="2193"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2454"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3250"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Расстояния между осями</w:t>
            </w:r>
          </w:p>
        </w:tc>
        <w:tc>
          <w:tcPr>
            <w:tcW w:w="1643"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2193"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2454"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3250"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Нагрузки на оси (т)</w:t>
            </w:r>
          </w:p>
        </w:tc>
        <w:tc>
          <w:tcPr>
            <w:tcW w:w="1643"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2193"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2454"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9540" w:type="dxa"/>
            <w:gridSpan w:val="1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Габариты транспортного средства (автопоезда)</w:t>
            </w:r>
          </w:p>
        </w:tc>
      </w:tr>
      <w:tr w:rsidR="007D6069" w:rsidRPr="00B21FF4">
        <w:tc>
          <w:tcPr>
            <w:tcW w:w="1587" w:type="dxa"/>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Длина (м)</w:t>
            </w:r>
          </w:p>
        </w:tc>
        <w:tc>
          <w:tcPr>
            <w:tcW w:w="1663" w:type="dxa"/>
            <w:gridSpan w:val="2"/>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Ширина (м)</w:t>
            </w:r>
          </w:p>
        </w:tc>
        <w:tc>
          <w:tcPr>
            <w:tcW w:w="1643"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Высота (м)</w:t>
            </w:r>
          </w:p>
        </w:tc>
        <w:tc>
          <w:tcPr>
            <w:tcW w:w="4647" w:type="dxa"/>
            <w:gridSpan w:val="7"/>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Минимальный радиус поворота с грузом (м)</w:t>
            </w:r>
          </w:p>
        </w:tc>
      </w:tr>
      <w:tr w:rsidR="007D6069" w:rsidRPr="00B21FF4">
        <w:tc>
          <w:tcPr>
            <w:tcW w:w="1587" w:type="dxa"/>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1663" w:type="dxa"/>
            <w:gridSpan w:val="2"/>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1643" w:type="dxa"/>
            <w:gridSpan w:val="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4647" w:type="dxa"/>
            <w:gridSpan w:val="7"/>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4893" w:type="dxa"/>
            <w:gridSpan w:val="6"/>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Необходимость автомобиля сопровождения (прикрытия)</w:t>
            </w:r>
          </w:p>
        </w:tc>
        <w:tc>
          <w:tcPr>
            <w:tcW w:w="4647" w:type="dxa"/>
            <w:gridSpan w:val="7"/>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6103" w:type="dxa"/>
            <w:gridSpan w:val="8"/>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Предполагаемая максимальная скорость движения транспортного средства (автопоезда) (км/час)</w:t>
            </w:r>
          </w:p>
        </w:tc>
        <w:tc>
          <w:tcPr>
            <w:tcW w:w="3437" w:type="dxa"/>
            <w:gridSpan w:val="5"/>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6103" w:type="dxa"/>
            <w:gridSpan w:val="8"/>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Банковские реквизиты</w:t>
            </w:r>
          </w:p>
        </w:tc>
        <w:tc>
          <w:tcPr>
            <w:tcW w:w="3437" w:type="dxa"/>
            <w:gridSpan w:val="5"/>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9540" w:type="dxa"/>
            <w:gridSpan w:val="1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9540" w:type="dxa"/>
            <w:gridSpan w:val="13"/>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Оплату гарантируем</w:t>
            </w:r>
          </w:p>
        </w:tc>
      </w:tr>
      <w:tr w:rsidR="007D6069" w:rsidRPr="00B21FF4">
        <w:tc>
          <w:tcPr>
            <w:tcW w:w="2890" w:type="dxa"/>
            <w:gridSpan w:val="2"/>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3836" w:type="dxa"/>
            <w:gridSpan w:val="7"/>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c>
          <w:tcPr>
            <w:tcW w:w="2814"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p>
        </w:tc>
      </w:tr>
      <w:tr w:rsidR="007D6069" w:rsidRPr="00B21FF4">
        <w:tc>
          <w:tcPr>
            <w:tcW w:w="2890" w:type="dxa"/>
            <w:gridSpan w:val="2"/>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(должность)</w:t>
            </w:r>
          </w:p>
        </w:tc>
        <w:tc>
          <w:tcPr>
            <w:tcW w:w="3836" w:type="dxa"/>
            <w:gridSpan w:val="7"/>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(подпись)</w:t>
            </w:r>
          </w:p>
        </w:tc>
        <w:tc>
          <w:tcPr>
            <w:tcW w:w="2814" w:type="dxa"/>
            <w:gridSpan w:val="4"/>
            <w:tcBorders>
              <w:top w:val="single" w:sz="4" w:space="0" w:color="auto"/>
              <w:left w:val="single" w:sz="4" w:space="0" w:color="auto"/>
              <w:bottom w:val="single" w:sz="4" w:space="0" w:color="auto"/>
              <w:right w:val="single" w:sz="4" w:space="0" w:color="auto"/>
            </w:tcBorders>
          </w:tcPr>
          <w:p w:rsidR="007D6069" w:rsidRPr="00B21FF4" w:rsidRDefault="007D6069" w:rsidP="006E3BA4">
            <w:pPr>
              <w:autoSpaceDE w:val="0"/>
              <w:autoSpaceDN w:val="0"/>
              <w:adjustRightInd w:val="0"/>
            </w:pPr>
            <w:r w:rsidRPr="00B21FF4">
              <w:t>(Ф.И.О.)</w:t>
            </w:r>
          </w:p>
        </w:tc>
      </w:tr>
    </w:tbl>
    <w:p w:rsidR="007D6069" w:rsidRPr="00B21FF4" w:rsidRDefault="007D6069" w:rsidP="00B031F2">
      <w:pPr>
        <w:autoSpaceDE w:val="0"/>
        <w:autoSpaceDN w:val="0"/>
        <w:adjustRightInd w:val="0"/>
        <w:jc w:val="both"/>
      </w:pPr>
    </w:p>
    <w:p w:rsidR="007D6069" w:rsidRPr="00B21FF4" w:rsidRDefault="007D6069" w:rsidP="00B031F2">
      <w:pPr>
        <w:autoSpaceDE w:val="0"/>
        <w:autoSpaceDN w:val="0"/>
        <w:adjustRightInd w:val="0"/>
        <w:spacing w:before="220"/>
        <w:ind w:firstLine="540"/>
        <w:jc w:val="both"/>
      </w:pPr>
      <w:r w:rsidRPr="00B21FF4">
        <w:t>&lt;*&gt;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7D6069" w:rsidRPr="00E645B2" w:rsidRDefault="007D6069" w:rsidP="00E645B2">
      <w:pPr>
        <w:spacing w:after="0" w:line="240" w:lineRule="auto"/>
        <w:rPr>
          <w:rFonts w:ascii="Times New Roman" w:hAnsi="Times New Roman" w:cs="Times New Roman"/>
          <w:sz w:val="28"/>
          <w:szCs w:val="28"/>
          <w:lang w:eastAsia="ru-RU"/>
        </w:rPr>
      </w:pPr>
    </w:p>
    <w:p w:rsidR="007D6069" w:rsidRPr="00E645B2" w:rsidRDefault="007D6069" w:rsidP="00E645B2">
      <w:pPr>
        <w:spacing w:after="0" w:line="240" w:lineRule="auto"/>
        <w:rPr>
          <w:rFonts w:ascii="Times New Roman" w:hAnsi="Times New Roman" w:cs="Times New Roman"/>
          <w:sz w:val="28"/>
          <w:szCs w:val="28"/>
          <w:lang w:eastAsia="ru-RU"/>
        </w:rPr>
      </w:pPr>
    </w:p>
    <w:p w:rsidR="007D6069" w:rsidRDefault="007D6069" w:rsidP="00B031F2">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Заместитель главы Стародеревянковского</w:t>
      </w:r>
    </w:p>
    <w:p w:rsidR="007D6069" w:rsidRPr="00E645B2" w:rsidRDefault="007D6069" w:rsidP="00B031F2">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сельского поселения Каневского района                                           И.Ю.Власенко</w:t>
      </w:r>
    </w:p>
    <w:p w:rsidR="007D6069" w:rsidRPr="00E645B2" w:rsidRDefault="007D6069" w:rsidP="00E645B2">
      <w:pPr>
        <w:autoSpaceDE w:val="0"/>
        <w:autoSpaceDN w:val="0"/>
        <w:adjustRightInd w:val="0"/>
        <w:spacing w:after="0" w:line="240" w:lineRule="auto"/>
        <w:jc w:val="both"/>
        <w:rPr>
          <w:rFonts w:ascii="Times New Roman" w:hAnsi="Times New Roman" w:cs="Times New Roman"/>
          <w:sz w:val="28"/>
          <w:szCs w:val="28"/>
          <w:lang w:eastAsia="ar-SA"/>
        </w:rPr>
      </w:pPr>
    </w:p>
    <w:p w:rsidR="007D6069" w:rsidRPr="00E645B2" w:rsidRDefault="007D6069" w:rsidP="00E645B2">
      <w:pPr>
        <w:autoSpaceDE w:val="0"/>
        <w:autoSpaceDN w:val="0"/>
        <w:adjustRightInd w:val="0"/>
        <w:spacing w:after="0" w:line="240" w:lineRule="auto"/>
        <w:jc w:val="both"/>
        <w:rPr>
          <w:rFonts w:ascii="Times New Roman" w:hAnsi="Times New Roman" w:cs="Times New Roman"/>
          <w:sz w:val="28"/>
          <w:szCs w:val="28"/>
          <w:lang w:eastAsia="ar-SA"/>
        </w:rPr>
      </w:pPr>
    </w:p>
    <w:p w:rsidR="007D6069" w:rsidRPr="00E645B2" w:rsidRDefault="007D6069" w:rsidP="00E645B2">
      <w:pPr>
        <w:autoSpaceDE w:val="0"/>
        <w:autoSpaceDN w:val="0"/>
        <w:adjustRightInd w:val="0"/>
        <w:spacing w:after="0" w:line="240" w:lineRule="auto"/>
        <w:jc w:val="both"/>
        <w:rPr>
          <w:rFonts w:ascii="Times New Roman" w:hAnsi="Times New Roman" w:cs="Times New Roman"/>
          <w:sz w:val="28"/>
          <w:szCs w:val="28"/>
          <w:lang w:eastAsia="ar-SA"/>
        </w:rPr>
      </w:pPr>
    </w:p>
    <w:p w:rsidR="007D6069" w:rsidRPr="00E645B2" w:rsidRDefault="007D6069" w:rsidP="00E645B2">
      <w:pPr>
        <w:autoSpaceDE w:val="0"/>
        <w:autoSpaceDN w:val="0"/>
        <w:adjustRightInd w:val="0"/>
        <w:spacing w:after="0" w:line="240" w:lineRule="auto"/>
        <w:jc w:val="both"/>
        <w:rPr>
          <w:rFonts w:ascii="Times New Roman" w:hAnsi="Times New Roman" w:cs="Times New Roman"/>
          <w:sz w:val="28"/>
          <w:szCs w:val="28"/>
          <w:lang w:eastAsia="ar-SA"/>
        </w:rPr>
      </w:pPr>
    </w:p>
    <w:sectPr w:rsidR="007D6069" w:rsidRPr="00E645B2" w:rsidSect="005F4125">
      <w:headerReference w:type="default" r:id="rId5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069" w:rsidRDefault="007D6069" w:rsidP="00A16DB7">
      <w:pPr>
        <w:spacing w:after="0" w:line="240" w:lineRule="auto"/>
      </w:pPr>
      <w:r>
        <w:separator/>
      </w:r>
    </w:p>
  </w:endnote>
  <w:endnote w:type="continuationSeparator" w:id="0">
    <w:p w:rsidR="007D6069" w:rsidRDefault="007D6069" w:rsidP="00A16D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WenQuanYi Micro Hei">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069" w:rsidRDefault="007D6069" w:rsidP="00A16DB7">
      <w:pPr>
        <w:spacing w:after="0" w:line="240" w:lineRule="auto"/>
      </w:pPr>
      <w:r>
        <w:separator/>
      </w:r>
    </w:p>
  </w:footnote>
  <w:footnote w:type="continuationSeparator" w:id="0">
    <w:p w:rsidR="007D6069" w:rsidRDefault="007D6069" w:rsidP="00A16D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069" w:rsidRDefault="007D6069" w:rsidP="00D42E10">
    <w:pPr>
      <w:pStyle w:val="Header"/>
      <w:jc w:val="center"/>
    </w:pPr>
    <w:fldSimple w:instr=" PAGE   \* MERGEFORMAT ">
      <w:r>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F42D3DE"/>
    <w:lvl w:ilvl="0">
      <w:start w:val="1"/>
      <w:numFmt w:val="decimal"/>
      <w:lvlText w:val="%1."/>
      <w:lvlJc w:val="left"/>
      <w:pPr>
        <w:tabs>
          <w:tab w:val="num" w:pos="1492"/>
        </w:tabs>
        <w:ind w:left="1492" w:hanging="360"/>
      </w:pPr>
    </w:lvl>
  </w:abstractNum>
  <w:abstractNum w:abstractNumId="1">
    <w:nsid w:val="FFFFFF7D"/>
    <w:multiLevelType w:val="singleLevel"/>
    <w:tmpl w:val="6478CFFA"/>
    <w:lvl w:ilvl="0">
      <w:start w:val="1"/>
      <w:numFmt w:val="decimal"/>
      <w:lvlText w:val="%1."/>
      <w:lvlJc w:val="left"/>
      <w:pPr>
        <w:tabs>
          <w:tab w:val="num" w:pos="1209"/>
        </w:tabs>
        <w:ind w:left="1209" w:hanging="360"/>
      </w:pPr>
    </w:lvl>
  </w:abstractNum>
  <w:abstractNum w:abstractNumId="2">
    <w:nsid w:val="FFFFFF7E"/>
    <w:multiLevelType w:val="singleLevel"/>
    <w:tmpl w:val="56A0C2EA"/>
    <w:lvl w:ilvl="0">
      <w:start w:val="1"/>
      <w:numFmt w:val="decimal"/>
      <w:lvlText w:val="%1."/>
      <w:lvlJc w:val="left"/>
      <w:pPr>
        <w:tabs>
          <w:tab w:val="num" w:pos="926"/>
        </w:tabs>
        <w:ind w:left="926" w:hanging="360"/>
      </w:pPr>
    </w:lvl>
  </w:abstractNum>
  <w:abstractNum w:abstractNumId="3">
    <w:nsid w:val="FFFFFF7F"/>
    <w:multiLevelType w:val="singleLevel"/>
    <w:tmpl w:val="A1CA45FE"/>
    <w:lvl w:ilvl="0">
      <w:start w:val="1"/>
      <w:numFmt w:val="decimal"/>
      <w:lvlText w:val="%1."/>
      <w:lvlJc w:val="left"/>
      <w:pPr>
        <w:tabs>
          <w:tab w:val="num" w:pos="643"/>
        </w:tabs>
        <w:ind w:left="643" w:hanging="360"/>
      </w:pPr>
    </w:lvl>
  </w:abstractNum>
  <w:abstractNum w:abstractNumId="4">
    <w:nsid w:val="FFFFFF80"/>
    <w:multiLevelType w:val="singleLevel"/>
    <w:tmpl w:val="E2881EE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555E5E5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F4EC871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5F4EBE8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8B00E110"/>
    <w:lvl w:ilvl="0">
      <w:start w:val="1"/>
      <w:numFmt w:val="decimal"/>
      <w:lvlText w:val="%1."/>
      <w:lvlJc w:val="left"/>
      <w:pPr>
        <w:tabs>
          <w:tab w:val="num" w:pos="360"/>
        </w:tabs>
        <w:ind w:left="360" w:hanging="360"/>
      </w:pPr>
    </w:lvl>
  </w:abstractNum>
  <w:abstractNum w:abstractNumId="9">
    <w:nsid w:val="FFFFFF89"/>
    <w:multiLevelType w:val="singleLevel"/>
    <w:tmpl w:val="109A67DE"/>
    <w:lvl w:ilvl="0">
      <w:start w:val="1"/>
      <w:numFmt w:val="bullet"/>
      <w:lvlText w:val=""/>
      <w:lvlJc w:val="left"/>
      <w:pPr>
        <w:tabs>
          <w:tab w:val="num" w:pos="360"/>
        </w:tabs>
        <w:ind w:left="360" w:hanging="360"/>
      </w:pPr>
      <w:rPr>
        <w:rFonts w:ascii="Symbol" w:hAnsi="Symbol" w:cs="Symbol" w:hint="default"/>
      </w:rPr>
    </w:lvl>
  </w:abstractNum>
  <w:abstractNum w:abstractNumId="10">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nsid w:val="02966917"/>
    <w:multiLevelType w:val="hybridMultilevel"/>
    <w:tmpl w:val="AB0429F2"/>
    <w:lvl w:ilvl="0" w:tplc="38FC637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2">
    <w:nsid w:val="13124C71"/>
    <w:multiLevelType w:val="hybridMultilevel"/>
    <w:tmpl w:val="B5CE4D9A"/>
    <w:lvl w:ilvl="0" w:tplc="28500EC0">
      <w:start w:val="1"/>
      <w:numFmt w:val="russianLower"/>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3">
    <w:nsid w:val="14966065"/>
    <w:multiLevelType w:val="hybridMultilevel"/>
    <w:tmpl w:val="7996E47E"/>
    <w:lvl w:ilvl="0" w:tplc="04190011">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4">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202D1182"/>
    <w:multiLevelType w:val="hybridMultilevel"/>
    <w:tmpl w:val="6536663C"/>
    <w:lvl w:ilvl="0" w:tplc="9AE27CD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27C15CC3"/>
    <w:multiLevelType w:val="hybridMultilevel"/>
    <w:tmpl w:val="BC28D8E8"/>
    <w:lvl w:ilvl="0" w:tplc="38FC637E">
      <w:start w:val="1"/>
      <w:numFmt w:val="bullet"/>
      <w:lvlText w:val=""/>
      <w:lvlJc w:val="left"/>
      <w:pPr>
        <w:ind w:left="126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3466205"/>
    <w:multiLevelType w:val="multilevel"/>
    <w:tmpl w:val="478415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582956CD"/>
    <w:multiLevelType w:val="multilevel"/>
    <w:tmpl w:val="6980C45A"/>
    <w:lvl w:ilvl="0">
      <w:start w:val="1"/>
      <w:numFmt w:val="bullet"/>
      <w:lvlText w:val=""/>
      <w:lvlJc w:val="left"/>
      <w:pPr>
        <w:tabs>
          <w:tab w:val="num" w:pos="0"/>
        </w:tabs>
      </w:pPr>
      <w:rPr>
        <w:rFonts w:ascii="Wingdings" w:hAnsi="Wingdings" w:cs="Wingdings" w:hint="default"/>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18"/>
  </w:num>
  <w:num w:numId="2">
    <w:abstractNumId w:val="14"/>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5"/>
  </w:num>
  <w:num w:numId="6">
    <w:abstractNumId w:val="10"/>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1"/>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4125"/>
    <w:rsid w:val="00000284"/>
    <w:rsid w:val="0000058A"/>
    <w:rsid w:val="00000D66"/>
    <w:rsid w:val="000014E3"/>
    <w:rsid w:val="000033C5"/>
    <w:rsid w:val="0003083A"/>
    <w:rsid w:val="00033BCA"/>
    <w:rsid w:val="000364D2"/>
    <w:rsid w:val="00037CEC"/>
    <w:rsid w:val="00044060"/>
    <w:rsid w:val="00047DBD"/>
    <w:rsid w:val="00051A68"/>
    <w:rsid w:val="00053B51"/>
    <w:rsid w:val="00055B46"/>
    <w:rsid w:val="00060156"/>
    <w:rsid w:val="00066201"/>
    <w:rsid w:val="00073640"/>
    <w:rsid w:val="00080D9A"/>
    <w:rsid w:val="00082937"/>
    <w:rsid w:val="00084573"/>
    <w:rsid w:val="00092E92"/>
    <w:rsid w:val="00094CD1"/>
    <w:rsid w:val="00097F89"/>
    <w:rsid w:val="000A0936"/>
    <w:rsid w:val="000A3657"/>
    <w:rsid w:val="000A7215"/>
    <w:rsid w:val="000A7481"/>
    <w:rsid w:val="000B0CB5"/>
    <w:rsid w:val="000B1EB9"/>
    <w:rsid w:val="000B2491"/>
    <w:rsid w:val="000C103D"/>
    <w:rsid w:val="000C41AB"/>
    <w:rsid w:val="000D16AE"/>
    <w:rsid w:val="000D16F3"/>
    <w:rsid w:val="000D4357"/>
    <w:rsid w:val="000D436F"/>
    <w:rsid w:val="000D538E"/>
    <w:rsid w:val="000D5436"/>
    <w:rsid w:val="000D635F"/>
    <w:rsid w:val="000E04B2"/>
    <w:rsid w:val="000E34D9"/>
    <w:rsid w:val="000E479F"/>
    <w:rsid w:val="000F21EB"/>
    <w:rsid w:val="000F75FB"/>
    <w:rsid w:val="00100E4C"/>
    <w:rsid w:val="00103418"/>
    <w:rsid w:val="00104F41"/>
    <w:rsid w:val="00107406"/>
    <w:rsid w:val="001171E8"/>
    <w:rsid w:val="00126FEC"/>
    <w:rsid w:val="00131AD8"/>
    <w:rsid w:val="001326A5"/>
    <w:rsid w:val="001353C3"/>
    <w:rsid w:val="0013559E"/>
    <w:rsid w:val="00137408"/>
    <w:rsid w:val="00144D95"/>
    <w:rsid w:val="001455DE"/>
    <w:rsid w:val="00146122"/>
    <w:rsid w:val="001471FF"/>
    <w:rsid w:val="00153757"/>
    <w:rsid w:val="00157502"/>
    <w:rsid w:val="00160E0D"/>
    <w:rsid w:val="001618C8"/>
    <w:rsid w:val="001625CA"/>
    <w:rsid w:val="001634BF"/>
    <w:rsid w:val="00171DBC"/>
    <w:rsid w:val="0017448A"/>
    <w:rsid w:val="00176810"/>
    <w:rsid w:val="001817E4"/>
    <w:rsid w:val="00181895"/>
    <w:rsid w:val="00183DEB"/>
    <w:rsid w:val="001842DC"/>
    <w:rsid w:val="001868C5"/>
    <w:rsid w:val="00186F4E"/>
    <w:rsid w:val="001902E7"/>
    <w:rsid w:val="0019154E"/>
    <w:rsid w:val="00193796"/>
    <w:rsid w:val="00195D6C"/>
    <w:rsid w:val="001A64AF"/>
    <w:rsid w:val="001A7084"/>
    <w:rsid w:val="001A70A9"/>
    <w:rsid w:val="001B0D40"/>
    <w:rsid w:val="001B18DA"/>
    <w:rsid w:val="001B5343"/>
    <w:rsid w:val="001B5577"/>
    <w:rsid w:val="001C0BE5"/>
    <w:rsid w:val="001C157C"/>
    <w:rsid w:val="001D4DB5"/>
    <w:rsid w:val="001E6F03"/>
    <w:rsid w:val="001F38EC"/>
    <w:rsid w:val="001F70AC"/>
    <w:rsid w:val="00201697"/>
    <w:rsid w:val="00201C15"/>
    <w:rsid w:val="00204B30"/>
    <w:rsid w:val="00205590"/>
    <w:rsid w:val="00205D21"/>
    <w:rsid w:val="00213C11"/>
    <w:rsid w:val="00215BAE"/>
    <w:rsid w:val="00216E6A"/>
    <w:rsid w:val="00221B33"/>
    <w:rsid w:val="00222280"/>
    <w:rsid w:val="002226EB"/>
    <w:rsid w:val="00223890"/>
    <w:rsid w:val="00223E3A"/>
    <w:rsid w:val="002245B5"/>
    <w:rsid w:val="00225AF9"/>
    <w:rsid w:val="00235632"/>
    <w:rsid w:val="0023669E"/>
    <w:rsid w:val="002445E0"/>
    <w:rsid w:val="00250016"/>
    <w:rsid w:val="0025281A"/>
    <w:rsid w:val="00256417"/>
    <w:rsid w:val="0026174F"/>
    <w:rsid w:val="00267EE1"/>
    <w:rsid w:val="00271760"/>
    <w:rsid w:val="00272419"/>
    <w:rsid w:val="002724E5"/>
    <w:rsid w:val="00273748"/>
    <w:rsid w:val="002756EC"/>
    <w:rsid w:val="00285E3B"/>
    <w:rsid w:val="002918F9"/>
    <w:rsid w:val="00294181"/>
    <w:rsid w:val="002A6631"/>
    <w:rsid w:val="002B5B73"/>
    <w:rsid w:val="002B6AA0"/>
    <w:rsid w:val="002C5F55"/>
    <w:rsid w:val="002C7020"/>
    <w:rsid w:val="002C7607"/>
    <w:rsid w:val="002D2E02"/>
    <w:rsid w:val="002D4327"/>
    <w:rsid w:val="002D56C7"/>
    <w:rsid w:val="002E0119"/>
    <w:rsid w:val="002E51C4"/>
    <w:rsid w:val="002F155A"/>
    <w:rsid w:val="002F275C"/>
    <w:rsid w:val="00302B76"/>
    <w:rsid w:val="00303F10"/>
    <w:rsid w:val="00307306"/>
    <w:rsid w:val="0031659F"/>
    <w:rsid w:val="003202DB"/>
    <w:rsid w:val="00321018"/>
    <w:rsid w:val="00330D1C"/>
    <w:rsid w:val="0033105C"/>
    <w:rsid w:val="003334A6"/>
    <w:rsid w:val="00343477"/>
    <w:rsid w:val="00344BA2"/>
    <w:rsid w:val="00351D39"/>
    <w:rsid w:val="00353A57"/>
    <w:rsid w:val="003575FC"/>
    <w:rsid w:val="0037554E"/>
    <w:rsid w:val="003755ED"/>
    <w:rsid w:val="00383D93"/>
    <w:rsid w:val="00386D8B"/>
    <w:rsid w:val="00390B85"/>
    <w:rsid w:val="00395EDE"/>
    <w:rsid w:val="003969E6"/>
    <w:rsid w:val="00397AF8"/>
    <w:rsid w:val="003A3538"/>
    <w:rsid w:val="003A4E6D"/>
    <w:rsid w:val="003A7CB3"/>
    <w:rsid w:val="003B1923"/>
    <w:rsid w:val="003B1D73"/>
    <w:rsid w:val="003B29F6"/>
    <w:rsid w:val="003B36EF"/>
    <w:rsid w:val="003B57C7"/>
    <w:rsid w:val="003B60B8"/>
    <w:rsid w:val="003B68BA"/>
    <w:rsid w:val="003D4659"/>
    <w:rsid w:val="003E03C1"/>
    <w:rsid w:val="003E337D"/>
    <w:rsid w:val="003E5C86"/>
    <w:rsid w:val="003E6A34"/>
    <w:rsid w:val="003E7891"/>
    <w:rsid w:val="003F0119"/>
    <w:rsid w:val="003F3811"/>
    <w:rsid w:val="003F6829"/>
    <w:rsid w:val="00407EC9"/>
    <w:rsid w:val="00411410"/>
    <w:rsid w:val="00414EA1"/>
    <w:rsid w:val="004302AD"/>
    <w:rsid w:val="00433A41"/>
    <w:rsid w:val="00436D27"/>
    <w:rsid w:val="004376DA"/>
    <w:rsid w:val="00437BFB"/>
    <w:rsid w:val="00441C7C"/>
    <w:rsid w:val="00445D2E"/>
    <w:rsid w:val="00450C70"/>
    <w:rsid w:val="00452468"/>
    <w:rsid w:val="0045279B"/>
    <w:rsid w:val="00452AFB"/>
    <w:rsid w:val="0045690F"/>
    <w:rsid w:val="00465C5A"/>
    <w:rsid w:val="00466813"/>
    <w:rsid w:val="00466CF5"/>
    <w:rsid w:val="00475E69"/>
    <w:rsid w:val="00477400"/>
    <w:rsid w:val="0047760B"/>
    <w:rsid w:val="00482C1F"/>
    <w:rsid w:val="00484CFC"/>
    <w:rsid w:val="00485629"/>
    <w:rsid w:val="00486B0C"/>
    <w:rsid w:val="00487468"/>
    <w:rsid w:val="00491B12"/>
    <w:rsid w:val="0049365F"/>
    <w:rsid w:val="004950D5"/>
    <w:rsid w:val="004968A7"/>
    <w:rsid w:val="004A4837"/>
    <w:rsid w:val="004A5565"/>
    <w:rsid w:val="004B42AB"/>
    <w:rsid w:val="004C18A0"/>
    <w:rsid w:val="004C1FDD"/>
    <w:rsid w:val="004C20A9"/>
    <w:rsid w:val="004C5242"/>
    <w:rsid w:val="004E0507"/>
    <w:rsid w:val="004E7589"/>
    <w:rsid w:val="004F3941"/>
    <w:rsid w:val="004F6C74"/>
    <w:rsid w:val="00502A0A"/>
    <w:rsid w:val="00504420"/>
    <w:rsid w:val="00504F80"/>
    <w:rsid w:val="0051102D"/>
    <w:rsid w:val="00511602"/>
    <w:rsid w:val="00511FAB"/>
    <w:rsid w:val="00512CAC"/>
    <w:rsid w:val="00516104"/>
    <w:rsid w:val="0052514C"/>
    <w:rsid w:val="005257EE"/>
    <w:rsid w:val="00533AA1"/>
    <w:rsid w:val="00534C1D"/>
    <w:rsid w:val="005372E4"/>
    <w:rsid w:val="00545143"/>
    <w:rsid w:val="005504F4"/>
    <w:rsid w:val="0055145D"/>
    <w:rsid w:val="00553B42"/>
    <w:rsid w:val="00560FCF"/>
    <w:rsid w:val="00562386"/>
    <w:rsid w:val="00564607"/>
    <w:rsid w:val="00572393"/>
    <w:rsid w:val="00573504"/>
    <w:rsid w:val="00580C36"/>
    <w:rsid w:val="005866ED"/>
    <w:rsid w:val="0058757E"/>
    <w:rsid w:val="00595166"/>
    <w:rsid w:val="005A1E45"/>
    <w:rsid w:val="005A24EB"/>
    <w:rsid w:val="005A2638"/>
    <w:rsid w:val="005A3FA4"/>
    <w:rsid w:val="005A669A"/>
    <w:rsid w:val="005B3DD2"/>
    <w:rsid w:val="005B4A65"/>
    <w:rsid w:val="005B5A60"/>
    <w:rsid w:val="005B7AF5"/>
    <w:rsid w:val="005C4750"/>
    <w:rsid w:val="005D0AA6"/>
    <w:rsid w:val="005D2BC5"/>
    <w:rsid w:val="005E66EE"/>
    <w:rsid w:val="005F1F71"/>
    <w:rsid w:val="005F4125"/>
    <w:rsid w:val="006051DE"/>
    <w:rsid w:val="006060B0"/>
    <w:rsid w:val="00607016"/>
    <w:rsid w:val="0061294B"/>
    <w:rsid w:val="00613902"/>
    <w:rsid w:val="00634611"/>
    <w:rsid w:val="006400D4"/>
    <w:rsid w:val="00643060"/>
    <w:rsid w:val="006508CD"/>
    <w:rsid w:val="0065382A"/>
    <w:rsid w:val="0066077E"/>
    <w:rsid w:val="00674431"/>
    <w:rsid w:val="0067465B"/>
    <w:rsid w:val="00675AD3"/>
    <w:rsid w:val="00677491"/>
    <w:rsid w:val="00685027"/>
    <w:rsid w:val="006A6B2A"/>
    <w:rsid w:val="006B0F41"/>
    <w:rsid w:val="006B6FDD"/>
    <w:rsid w:val="006B7462"/>
    <w:rsid w:val="006C091E"/>
    <w:rsid w:val="006C60A2"/>
    <w:rsid w:val="006C7DB2"/>
    <w:rsid w:val="006C7E54"/>
    <w:rsid w:val="006D2088"/>
    <w:rsid w:val="006E2AE2"/>
    <w:rsid w:val="006E3BA4"/>
    <w:rsid w:val="006E5E97"/>
    <w:rsid w:val="006E67B2"/>
    <w:rsid w:val="006E7106"/>
    <w:rsid w:val="006F0858"/>
    <w:rsid w:val="006F2C69"/>
    <w:rsid w:val="006F4F63"/>
    <w:rsid w:val="006F5263"/>
    <w:rsid w:val="0070060E"/>
    <w:rsid w:val="00701164"/>
    <w:rsid w:val="007051C7"/>
    <w:rsid w:val="0070650B"/>
    <w:rsid w:val="0071050C"/>
    <w:rsid w:val="00711E52"/>
    <w:rsid w:val="0072388D"/>
    <w:rsid w:val="00736364"/>
    <w:rsid w:val="00745FEA"/>
    <w:rsid w:val="007508DA"/>
    <w:rsid w:val="00751A44"/>
    <w:rsid w:val="00751BFD"/>
    <w:rsid w:val="0075369A"/>
    <w:rsid w:val="00757181"/>
    <w:rsid w:val="00757B54"/>
    <w:rsid w:val="007611DF"/>
    <w:rsid w:val="007612DC"/>
    <w:rsid w:val="00761323"/>
    <w:rsid w:val="00762571"/>
    <w:rsid w:val="00762BEC"/>
    <w:rsid w:val="0076483D"/>
    <w:rsid w:val="00765242"/>
    <w:rsid w:val="0077253F"/>
    <w:rsid w:val="00772758"/>
    <w:rsid w:val="007728A0"/>
    <w:rsid w:val="0077723B"/>
    <w:rsid w:val="0077769B"/>
    <w:rsid w:val="007824CD"/>
    <w:rsid w:val="007834C8"/>
    <w:rsid w:val="00786BB2"/>
    <w:rsid w:val="0078706F"/>
    <w:rsid w:val="007874D3"/>
    <w:rsid w:val="00794AB8"/>
    <w:rsid w:val="00795122"/>
    <w:rsid w:val="007A1EA4"/>
    <w:rsid w:val="007A1FF9"/>
    <w:rsid w:val="007A41DF"/>
    <w:rsid w:val="007A6AB0"/>
    <w:rsid w:val="007B0631"/>
    <w:rsid w:val="007B2001"/>
    <w:rsid w:val="007B31A5"/>
    <w:rsid w:val="007B562A"/>
    <w:rsid w:val="007B783E"/>
    <w:rsid w:val="007C0C41"/>
    <w:rsid w:val="007C3D5A"/>
    <w:rsid w:val="007C6B84"/>
    <w:rsid w:val="007D4C2A"/>
    <w:rsid w:val="007D6069"/>
    <w:rsid w:val="007E091C"/>
    <w:rsid w:val="007E1303"/>
    <w:rsid w:val="007E3751"/>
    <w:rsid w:val="007E4BE9"/>
    <w:rsid w:val="007E60D5"/>
    <w:rsid w:val="007E65BD"/>
    <w:rsid w:val="007F24D9"/>
    <w:rsid w:val="007F289A"/>
    <w:rsid w:val="007F655D"/>
    <w:rsid w:val="00805414"/>
    <w:rsid w:val="00805BC6"/>
    <w:rsid w:val="00805DD1"/>
    <w:rsid w:val="00821F5D"/>
    <w:rsid w:val="00825526"/>
    <w:rsid w:val="008267C1"/>
    <w:rsid w:val="008322E1"/>
    <w:rsid w:val="00834BB5"/>
    <w:rsid w:val="008448C5"/>
    <w:rsid w:val="00853440"/>
    <w:rsid w:val="0085346E"/>
    <w:rsid w:val="00860D52"/>
    <w:rsid w:val="008662F2"/>
    <w:rsid w:val="008665C4"/>
    <w:rsid w:val="0087568E"/>
    <w:rsid w:val="00876ED7"/>
    <w:rsid w:val="00885420"/>
    <w:rsid w:val="00885899"/>
    <w:rsid w:val="008B0A37"/>
    <w:rsid w:val="008B19D0"/>
    <w:rsid w:val="008C1E1A"/>
    <w:rsid w:val="008C5F87"/>
    <w:rsid w:val="008C6127"/>
    <w:rsid w:val="008C6649"/>
    <w:rsid w:val="008C77E6"/>
    <w:rsid w:val="008D39F5"/>
    <w:rsid w:val="008D3AE9"/>
    <w:rsid w:val="008D52E4"/>
    <w:rsid w:val="008F691A"/>
    <w:rsid w:val="00903283"/>
    <w:rsid w:val="0091122E"/>
    <w:rsid w:val="009147E1"/>
    <w:rsid w:val="0091488B"/>
    <w:rsid w:val="0091790E"/>
    <w:rsid w:val="00925681"/>
    <w:rsid w:val="009258F9"/>
    <w:rsid w:val="00931726"/>
    <w:rsid w:val="00932FE3"/>
    <w:rsid w:val="009402DF"/>
    <w:rsid w:val="00942578"/>
    <w:rsid w:val="0095006B"/>
    <w:rsid w:val="00951DB8"/>
    <w:rsid w:val="00957935"/>
    <w:rsid w:val="009636DE"/>
    <w:rsid w:val="00973890"/>
    <w:rsid w:val="00973EC4"/>
    <w:rsid w:val="009815FC"/>
    <w:rsid w:val="009832E6"/>
    <w:rsid w:val="00984E84"/>
    <w:rsid w:val="00991D34"/>
    <w:rsid w:val="009A2C12"/>
    <w:rsid w:val="009B1B53"/>
    <w:rsid w:val="009B4DFF"/>
    <w:rsid w:val="009C3AA6"/>
    <w:rsid w:val="009C3D2E"/>
    <w:rsid w:val="009C683E"/>
    <w:rsid w:val="009D0F96"/>
    <w:rsid w:val="009D1756"/>
    <w:rsid w:val="009D4479"/>
    <w:rsid w:val="009D5F36"/>
    <w:rsid w:val="009E4FA1"/>
    <w:rsid w:val="009E7DC5"/>
    <w:rsid w:val="009F07E7"/>
    <w:rsid w:val="009F07F0"/>
    <w:rsid w:val="009F547B"/>
    <w:rsid w:val="009F77C5"/>
    <w:rsid w:val="00A0220E"/>
    <w:rsid w:val="00A12AA0"/>
    <w:rsid w:val="00A16DB7"/>
    <w:rsid w:val="00A21258"/>
    <w:rsid w:val="00A21523"/>
    <w:rsid w:val="00A217F6"/>
    <w:rsid w:val="00A30E30"/>
    <w:rsid w:val="00A33736"/>
    <w:rsid w:val="00A36742"/>
    <w:rsid w:val="00A4651C"/>
    <w:rsid w:val="00A46A3E"/>
    <w:rsid w:val="00A63253"/>
    <w:rsid w:val="00A668A4"/>
    <w:rsid w:val="00A71810"/>
    <w:rsid w:val="00A7492B"/>
    <w:rsid w:val="00A878A8"/>
    <w:rsid w:val="00A91965"/>
    <w:rsid w:val="00A94105"/>
    <w:rsid w:val="00A944C4"/>
    <w:rsid w:val="00A94810"/>
    <w:rsid w:val="00A9564F"/>
    <w:rsid w:val="00AA0710"/>
    <w:rsid w:val="00AA45F9"/>
    <w:rsid w:val="00AA6C87"/>
    <w:rsid w:val="00AB30B6"/>
    <w:rsid w:val="00AB56B7"/>
    <w:rsid w:val="00AC3442"/>
    <w:rsid w:val="00AC589E"/>
    <w:rsid w:val="00AD0810"/>
    <w:rsid w:val="00AD28A0"/>
    <w:rsid w:val="00AD4676"/>
    <w:rsid w:val="00AD76D1"/>
    <w:rsid w:val="00AE002C"/>
    <w:rsid w:val="00AE0D4E"/>
    <w:rsid w:val="00AE18D7"/>
    <w:rsid w:val="00AF01C8"/>
    <w:rsid w:val="00AF57C5"/>
    <w:rsid w:val="00B031F2"/>
    <w:rsid w:val="00B03592"/>
    <w:rsid w:val="00B046E0"/>
    <w:rsid w:val="00B04838"/>
    <w:rsid w:val="00B050DB"/>
    <w:rsid w:val="00B17BF0"/>
    <w:rsid w:val="00B21FF4"/>
    <w:rsid w:val="00B2318E"/>
    <w:rsid w:val="00B264B7"/>
    <w:rsid w:val="00B276DB"/>
    <w:rsid w:val="00B310FA"/>
    <w:rsid w:val="00B324B5"/>
    <w:rsid w:val="00B32E18"/>
    <w:rsid w:val="00B35483"/>
    <w:rsid w:val="00B51262"/>
    <w:rsid w:val="00B547EE"/>
    <w:rsid w:val="00B55F3C"/>
    <w:rsid w:val="00B57695"/>
    <w:rsid w:val="00B6019A"/>
    <w:rsid w:val="00B62EFC"/>
    <w:rsid w:val="00B6526E"/>
    <w:rsid w:val="00B66526"/>
    <w:rsid w:val="00B67711"/>
    <w:rsid w:val="00B747ED"/>
    <w:rsid w:val="00B77CD1"/>
    <w:rsid w:val="00B82759"/>
    <w:rsid w:val="00B8504E"/>
    <w:rsid w:val="00B86CBF"/>
    <w:rsid w:val="00B94799"/>
    <w:rsid w:val="00B97D3F"/>
    <w:rsid w:val="00BA0744"/>
    <w:rsid w:val="00BB259C"/>
    <w:rsid w:val="00BB5CC9"/>
    <w:rsid w:val="00BD74F9"/>
    <w:rsid w:val="00BE104D"/>
    <w:rsid w:val="00BE1054"/>
    <w:rsid w:val="00BE69F7"/>
    <w:rsid w:val="00BF72B2"/>
    <w:rsid w:val="00C066D5"/>
    <w:rsid w:val="00C07E34"/>
    <w:rsid w:val="00C10A3A"/>
    <w:rsid w:val="00C12511"/>
    <w:rsid w:val="00C2597B"/>
    <w:rsid w:val="00C27248"/>
    <w:rsid w:val="00C3074A"/>
    <w:rsid w:val="00C31496"/>
    <w:rsid w:val="00C339CE"/>
    <w:rsid w:val="00C46174"/>
    <w:rsid w:val="00C55FC0"/>
    <w:rsid w:val="00C5699D"/>
    <w:rsid w:val="00C600F8"/>
    <w:rsid w:val="00C615CF"/>
    <w:rsid w:val="00C62650"/>
    <w:rsid w:val="00C66FD6"/>
    <w:rsid w:val="00C82E16"/>
    <w:rsid w:val="00C878CB"/>
    <w:rsid w:val="00C947A8"/>
    <w:rsid w:val="00C9718D"/>
    <w:rsid w:val="00CA0F13"/>
    <w:rsid w:val="00CA40F5"/>
    <w:rsid w:val="00CA486C"/>
    <w:rsid w:val="00CA53CB"/>
    <w:rsid w:val="00CC4CCB"/>
    <w:rsid w:val="00CD1BE9"/>
    <w:rsid w:val="00CD1EDA"/>
    <w:rsid w:val="00CE392F"/>
    <w:rsid w:val="00CE3EA1"/>
    <w:rsid w:val="00CE3F58"/>
    <w:rsid w:val="00CE4262"/>
    <w:rsid w:val="00CF2354"/>
    <w:rsid w:val="00CF3CC1"/>
    <w:rsid w:val="00CF6055"/>
    <w:rsid w:val="00D012DC"/>
    <w:rsid w:val="00D01AED"/>
    <w:rsid w:val="00D031F3"/>
    <w:rsid w:val="00D03907"/>
    <w:rsid w:val="00D07A01"/>
    <w:rsid w:val="00D10373"/>
    <w:rsid w:val="00D1401E"/>
    <w:rsid w:val="00D1414F"/>
    <w:rsid w:val="00D16FC0"/>
    <w:rsid w:val="00D17959"/>
    <w:rsid w:val="00D241CB"/>
    <w:rsid w:val="00D34D43"/>
    <w:rsid w:val="00D42E10"/>
    <w:rsid w:val="00D439C4"/>
    <w:rsid w:val="00D51BB7"/>
    <w:rsid w:val="00D60906"/>
    <w:rsid w:val="00D65942"/>
    <w:rsid w:val="00D665CF"/>
    <w:rsid w:val="00D66703"/>
    <w:rsid w:val="00D700A8"/>
    <w:rsid w:val="00D71E57"/>
    <w:rsid w:val="00D80A33"/>
    <w:rsid w:val="00D80BE8"/>
    <w:rsid w:val="00D8213C"/>
    <w:rsid w:val="00D8537B"/>
    <w:rsid w:val="00D85C0A"/>
    <w:rsid w:val="00D8717E"/>
    <w:rsid w:val="00D930EB"/>
    <w:rsid w:val="00D94E67"/>
    <w:rsid w:val="00D96022"/>
    <w:rsid w:val="00D967F0"/>
    <w:rsid w:val="00DA27FB"/>
    <w:rsid w:val="00DA498A"/>
    <w:rsid w:val="00DA4CC2"/>
    <w:rsid w:val="00DA7690"/>
    <w:rsid w:val="00DA7F5F"/>
    <w:rsid w:val="00DB0A8C"/>
    <w:rsid w:val="00DC2367"/>
    <w:rsid w:val="00DC2DF6"/>
    <w:rsid w:val="00DC68A6"/>
    <w:rsid w:val="00DD416B"/>
    <w:rsid w:val="00DE0086"/>
    <w:rsid w:val="00DE12E4"/>
    <w:rsid w:val="00DE54CE"/>
    <w:rsid w:val="00DF0863"/>
    <w:rsid w:val="00DF09FB"/>
    <w:rsid w:val="00DF39E9"/>
    <w:rsid w:val="00DF3C76"/>
    <w:rsid w:val="00DF4ACF"/>
    <w:rsid w:val="00E01230"/>
    <w:rsid w:val="00E06935"/>
    <w:rsid w:val="00E13F6E"/>
    <w:rsid w:val="00E22F60"/>
    <w:rsid w:val="00E406BB"/>
    <w:rsid w:val="00E41BF9"/>
    <w:rsid w:val="00E478F3"/>
    <w:rsid w:val="00E54209"/>
    <w:rsid w:val="00E56C97"/>
    <w:rsid w:val="00E60A33"/>
    <w:rsid w:val="00E64197"/>
    <w:rsid w:val="00E64245"/>
    <w:rsid w:val="00E644AE"/>
    <w:rsid w:val="00E645B2"/>
    <w:rsid w:val="00E700FD"/>
    <w:rsid w:val="00E702C2"/>
    <w:rsid w:val="00E72F8C"/>
    <w:rsid w:val="00E840F6"/>
    <w:rsid w:val="00E846B3"/>
    <w:rsid w:val="00E945B4"/>
    <w:rsid w:val="00E94D7A"/>
    <w:rsid w:val="00EA01B4"/>
    <w:rsid w:val="00EA2E1F"/>
    <w:rsid w:val="00EA406C"/>
    <w:rsid w:val="00EA711F"/>
    <w:rsid w:val="00EB22FA"/>
    <w:rsid w:val="00EB3266"/>
    <w:rsid w:val="00EB3483"/>
    <w:rsid w:val="00EB5C13"/>
    <w:rsid w:val="00EC5633"/>
    <w:rsid w:val="00EC6F3E"/>
    <w:rsid w:val="00EC7EBB"/>
    <w:rsid w:val="00ED16AA"/>
    <w:rsid w:val="00ED41E5"/>
    <w:rsid w:val="00ED4454"/>
    <w:rsid w:val="00ED47AB"/>
    <w:rsid w:val="00ED53CB"/>
    <w:rsid w:val="00ED5DCF"/>
    <w:rsid w:val="00EE0511"/>
    <w:rsid w:val="00EE16C5"/>
    <w:rsid w:val="00EE2ABD"/>
    <w:rsid w:val="00EE34EC"/>
    <w:rsid w:val="00EF2D0D"/>
    <w:rsid w:val="00EF2EF5"/>
    <w:rsid w:val="00EF724C"/>
    <w:rsid w:val="00EF7EF9"/>
    <w:rsid w:val="00F00007"/>
    <w:rsid w:val="00F02DE9"/>
    <w:rsid w:val="00F038AD"/>
    <w:rsid w:val="00F067B1"/>
    <w:rsid w:val="00F10656"/>
    <w:rsid w:val="00F12FCF"/>
    <w:rsid w:val="00F138B5"/>
    <w:rsid w:val="00F21707"/>
    <w:rsid w:val="00F275ED"/>
    <w:rsid w:val="00F32D85"/>
    <w:rsid w:val="00F3418C"/>
    <w:rsid w:val="00F46571"/>
    <w:rsid w:val="00F51E06"/>
    <w:rsid w:val="00F56BFE"/>
    <w:rsid w:val="00F612A7"/>
    <w:rsid w:val="00F62258"/>
    <w:rsid w:val="00F66335"/>
    <w:rsid w:val="00F67447"/>
    <w:rsid w:val="00F72896"/>
    <w:rsid w:val="00F77F0D"/>
    <w:rsid w:val="00F81AAF"/>
    <w:rsid w:val="00F8597B"/>
    <w:rsid w:val="00F91FE3"/>
    <w:rsid w:val="00F94FBD"/>
    <w:rsid w:val="00FA0B40"/>
    <w:rsid w:val="00FB0883"/>
    <w:rsid w:val="00FB4F5A"/>
    <w:rsid w:val="00FB6600"/>
    <w:rsid w:val="00FC31E0"/>
    <w:rsid w:val="00FD2E3E"/>
    <w:rsid w:val="00FD5413"/>
    <w:rsid w:val="00FE4F64"/>
    <w:rsid w:val="00FE4FC0"/>
    <w:rsid w:val="00FE649F"/>
    <w:rsid w:val="00FF4C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F24D9"/>
    <w:pPr>
      <w:spacing w:after="200" w:line="276" w:lineRule="auto"/>
    </w:pPr>
    <w:rPr>
      <w:rFonts w:cs="Calibri"/>
      <w:lang w:eastAsia="en-US"/>
    </w:rPr>
  </w:style>
  <w:style w:type="paragraph" w:styleId="Heading1">
    <w:name w:val="heading 1"/>
    <w:aliases w:val="Глава"/>
    <w:basedOn w:val="Normal"/>
    <w:next w:val="Normal"/>
    <w:link w:val="Heading1Char"/>
    <w:uiPriority w:val="99"/>
    <w:qFormat/>
    <w:rsid w:val="005F4125"/>
    <w:pPr>
      <w:keepNext/>
      <w:spacing w:before="240" w:after="60" w:line="240" w:lineRule="auto"/>
      <w:outlineLvl w:val="0"/>
    </w:pPr>
    <w:rPr>
      <w:rFonts w:ascii="Cambria" w:eastAsia="Times New Roman" w:hAnsi="Cambria" w:cs="Cambria"/>
      <w:b/>
      <w:bCs/>
      <w:kern w:val="32"/>
      <w:sz w:val="32"/>
      <w:szCs w:val="32"/>
      <w:lang w:eastAsia="ru-RU"/>
    </w:rPr>
  </w:style>
  <w:style w:type="paragraph" w:styleId="Heading3">
    <w:name w:val="heading 3"/>
    <w:basedOn w:val="Normal"/>
    <w:next w:val="Normal"/>
    <w:link w:val="Heading3Char"/>
    <w:uiPriority w:val="99"/>
    <w:qFormat/>
    <w:rsid w:val="005F4125"/>
    <w:pPr>
      <w:keepNext/>
      <w:spacing w:after="0" w:line="240" w:lineRule="auto"/>
      <w:jc w:val="center"/>
      <w:outlineLvl w:val="2"/>
    </w:pPr>
    <w:rPr>
      <w:rFonts w:ascii="Times New Roman" w:eastAsia="Times New Roman" w:hAnsi="Times New Roman" w:cs="Times New Roman"/>
      <w:sz w:val="28"/>
      <w:szCs w:val="28"/>
      <w:lang w:eastAsia="ru-RU"/>
    </w:rPr>
  </w:style>
  <w:style w:type="paragraph" w:styleId="Heading4">
    <w:name w:val="heading 4"/>
    <w:basedOn w:val="Normal"/>
    <w:next w:val="Normal"/>
    <w:link w:val="Heading4Char"/>
    <w:uiPriority w:val="99"/>
    <w:qFormat/>
    <w:locked/>
    <w:rsid w:val="00C066D5"/>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Глава Char"/>
    <w:basedOn w:val="DefaultParagraphFont"/>
    <w:link w:val="Heading1"/>
    <w:uiPriority w:val="99"/>
    <w:locked/>
    <w:rsid w:val="005F4125"/>
    <w:rPr>
      <w:rFonts w:ascii="Cambria" w:hAnsi="Cambria" w:cs="Cambria"/>
      <w:b/>
      <w:bCs/>
      <w:kern w:val="32"/>
      <w:sz w:val="32"/>
      <w:szCs w:val="32"/>
      <w:lang w:eastAsia="ru-RU"/>
    </w:rPr>
  </w:style>
  <w:style w:type="character" w:customStyle="1" w:styleId="Heading3Char">
    <w:name w:val="Heading 3 Char"/>
    <w:basedOn w:val="DefaultParagraphFont"/>
    <w:link w:val="Heading3"/>
    <w:uiPriority w:val="99"/>
    <w:locked/>
    <w:rsid w:val="005F4125"/>
    <w:rPr>
      <w:rFonts w:ascii="Times New Roman" w:hAnsi="Times New Roman" w:cs="Times New Roman"/>
      <w:sz w:val="28"/>
      <w:szCs w:val="28"/>
      <w:lang w:eastAsia="ru-RU"/>
    </w:rPr>
  </w:style>
  <w:style w:type="character" w:customStyle="1" w:styleId="Heading4Char">
    <w:name w:val="Heading 4 Char"/>
    <w:basedOn w:val="DefaultParagraphFont"/>
    <w:link w:val="Heading4"/>
    <w:uiPriority w:val="99"/>
    <w:semiHidden/>
    <w:locked/>
    <w:rsid w:val="00CA53CB"/>
    <w:rPr>
      <w:rFonts w:ascii="Calibri" w:hAnsi="Calibri" w:cs="Calibri"/>
      <w:b/>
      <w:bCs/>
      <w:sz w:val="28"/>
      <w:szCs w:val="28"/>
      <w:lang w:eastAsia="en-US"/>
    </w:rPr>
  </w:style>
  <w:style w:type="paragraph" w:styleId="BodyText">
    <w:name w:val="Body Text"/>
    <w:basedOn w:val="Normal"/>
    <w:link w:val="BodyTextChar"/>
    <w:uiPriority w:val="99"/>
    <w:rsid w:val="005F4125"/>
    <w:pPr>
      <w:spacing w:after="0" w:line="240" w:lineRule="auto"/>
      <w:jc w:val="both"/>
    </w:pPr>
    <w:rPr>
      <w:rFonts w:ascii="Times New Roman" w:eastAsia="Times New Roman" w:hAnsi="Times New Roman" w:cs="Times New Roman"/>
      <w:sz w:val="24"/>
      <w:szCs w:val="24"/>
      <w:lang w:eastAsia="ru-RU"/>
    </w:rPr>
  </w:style>
  <w:style w:type="character" w:customStyle="1" w:styleId="BodyTextChar">
    <w:name w:val="Body Text Char"/>
    <w:basedOn w:val="DefaultParagraphFont"/>
    <w:link w:val="BodyText"/>
    <w:uiPriority w:val="99"/>
    <w:locked/>
    <w:rsid w:val="005F4125"/>
    <w:rPr>
      <w:rFonts w:ascii="Times New Roman" w:hAnsi="Times New Roman" w:cs="Times New Roman"/>
      <w:sz w:val="24"/>
      <w:szCs w:val="24"/>
      <w:lang w:eastAsia="ru-RU"/>
    </w:rPr>
  </w:style>
  <w:style w:type="paragraph" w:styleId="Header">
    <w:name w:val="header"/>
    <w:basedOn w:val="Normal"/>
    <w:link w:val="HeaderChar"/>
    <w:uiPriority w:val="99"/>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HeaderChar">
    <w:name w:val="Header Char"/>
    <w:basedOn w:val="DefaultParagraphFont"/>
    <w:link w:val="Header"/>
    <w:uiPriority w:val="99"/>
    <w:locked/>
    <w:rsid w:val="005F4125"/>
    <w:rPr>
      <w:rFonts w:ascii="Times New Roman" w:hAnsi="Times New Roman" w:cs="Times New Roman"/>
      <w:sz w:val="24"/>
      <w:szCs w:val="24"/>
      <w:lang w:eastAsia="ru-RU"/>
    </w:rPr>
  </w:style>
  <w:style w:type="character" w:styleId="PageNumber">
    <w:name w:val="page number"/>
    <w:basedOn w:val="DefaultParagraphFont"/>
    <w:uiPriority w:val="99"/>
    <w:rsid w:val="005F4125"/>
  </w:style>
  <w:style w:type="character" w:styleId="Hyperlink">
    <w:name w:val="Hyperlink"/>
    <w:basedOn w:val="DefaultParagraphFont"/>
    <w:uiPriority w:val="99"/>
    <w:rsid w:val="005F4125"/>
    <w:rPr>
      <w:color w:val="0000FF"/>
      <w:u w:val="single"/>
    </w:rPr>
  </w:style>
  <w:style w:type="paragraph" w:customStyle="1" w:styleId="s1">
    <w:name w:val="s_1"/>
    <w:basedOn w:val="Normal"/>
    <w:uiPriority w:val="99"/>
    <w:rsid w:val="005F41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5F4125"/>
    <w:pPr>
      <w:autoSpaceDE w:val="0"/>
      <w:autoSpaceDN w:val="0"/>
      <w:adjustRightInd w:val="0"/>
    </w:pPr>
    <w:rPr>
      <w:rFonts w:ascii="Times New Roman" w:eastAsia="Times New Roman" w:hAnsi="Times New Roman"/>
      <w:color w:val="000000"/>
      <w:sz w:val="24"/>
      <w:szCs w:val="24"/>
    </w:rPr>
  </w:style>
  <w:style w:type="paragraph" w:styleId="NormalWeb">
    <w:name w:val="Normal (Web)"/>
    <w:basedOn w:val="Normal"/>
    <w:uiPriority w:val="99"/>
    <w:rsid w:val="005F4125"/>
    <w:pPr>
      <w:spacing w:after="0" w:line="240" w:lineRule="auto"/>
    </w:pPr>
    <w:rPr>
      <w:rFonts w:ascii="Times New Roman" w:eastAsia="Times New Roman" w:hAnsi="Times New Roman" w:cs="Times New Roman"/>
      <w:sz w:val="24"/>
      <w:szCs w:val="24"/>
      <w:lang w:eastAsia="ru-RU"/>
    </w:rPr>
  </w:style>
  <w:style w:type="paragraph" w:styleId="BlockText">
    <w:name w:val="Block Text"/>
    <w:basedOn w:val="Normal"/>
    <w:uiPriority w:val="99"/>
    <w:rsid w:val="005F4125"/>
    <w:pPr>
      <w:widowControl w:val="0"/>
      <w:autoSpaceDE w:val="0"/>
      <w:autoSpaceDN w:val="0"/>
      <w:adjustRightInd w:val="0"/>
      <w:spacing w:after="0" w:line="500" w:lineRule="auto"/>
      <w:ind w:left="1880" w:right="1800"/>
      <w:jc w:val="center"/>
    </w:pPr>
    <w:rPr>
      <w:rFonts w:ascii="Times New Roman" w:eastAsia="Times New Roman" w:hAnsi="Times New Roman" w:cs="Times New Roman"/>
      <w:b/>
      <w:bCs/>
      <w:sz w:val="20"/>
      <w:szCs w:val="20"/>
      <w:lang w:eastAsia="ru-RU"/>
    </w:rPr>
  </w:style>
  <w:style w:type="paragraph" w:customStyle="1" w:styleId="21">
    <w:name w:val="Основной текст с отступом 21"/>
    <w:basedOn w:val="Normal"/>
    <w:uiPriority w:val="99"/>
    <w:rsid w:val="005F4125"/>
    <w:pPr>
      <w:suppressAutoHyphens/>
      <w:spacing w:after="0" w:line="240" w:lineRule="auto"/>
      <w:ind w:firstLine="540"/>
      <w:jc w:val="both"/>
    </w:pPr>
    <w:rPr>
      <w:rFonts w:ascii="Times New Roman" w:eastAsia="Times New Roman" w:hAnsi="Times New Roman" w:cs="Times New Roman"/>
      <w:color w:val="000000"/>
      <w:sz w:val="28"/>
      <w:szCs w:val="28"/>
      <w:lang w:eastAsia="ar-SA"/>
    </w:rPr>
  </w:style>
  <w:style w:type="paragraph" w:customStyle="1" w:styleId="ConsNormal">
    <w:name w:val="ConsNormal"/>
    <w:uiPriority w:val="99"/>
    <w:rsid w:val="005F4125"/>
    <w:pPr>
      <w:widowControl w:val="0"/>
      <w:autoSpaceDE w:val="0"/>
      <w:autoSpaceDN w:val="0"/>
      <w:adjustRightInd w:val="0"/>
      <w:ind w:right="19772" w:firstLine="720"/>
    </w:pPr>
    <w:rPr>
      <w:rFonts w:ascii="Arial" w:eastAsia="Times New Roman" w:hAnsi="Arial" w:cs="Arial"/>
      <w:sz w:val="38"/>
      <w:szCs w:val="38"/>
    </w:rPr>
  </w:style>
  <w:style w:type="paragraph" w:styleId="Footer">
    <w:name w:val="footer"/>
    <w:basedOn w:val="Normal"/>
    <w:link w:val="FooterChar"/>
    <w:uiPriority w:val="99"/>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FooterChar">
    <w:name w:val="Footer Char"/>
    <w:basedOn w:val="DefaultParagraphFont"/>
    <w:link w:val="Footer"/>
    <w:uiPriority w:val="99"/>
    <w:locked/>
    <w:rsid w:val="005F4125"/>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5F4125"/>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BodyTextIndentChar">
    <w:name w:val="Body Text Indent Char"/>
    <w:basedOn w:val="DefaultParagraphFont"/>
    <w:link w:val="BodyTextIndent"/>
    <w:uiPriority w:val="99"/>
    <w:locked/>
    <w:rsid w:val="005F4125"/>
    <w:rPr>
      <w:rFonts w:ascii="Times New Roman" w:hAnsi="Times New Roman" w:cs="Times New Roman"/>
      <w:sz w:val="24"/>
      <w:szCs w:val="24"/>
      <w:lang w:eastAsia="ru-RU"/>
    </w:rPr>
  </w:style>
  <w:style w:type="paragraph" w:customStyle="1" w:styleId="2">
    <w:name w:val="Знак Знак Знак Знак2"/>
    <w:basedOn w:val="Normal"/>
    <w:uiPriority w:val="99"/>
    <w:rsid w:val="005F412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Heading">
    <w:name w:val="Heading"/>
    <w:uiPriority w:val="99"/>
    <w:rsid w:val="005F4125"/>
    <w:pPr>
      <w:autoSpaceDE w:val="0"/>
      <w:autoSpaceDN w:val="0"/>
      <w:adjustRightInd w:val="0"/>
    </w:pPr>
    <w:rPr>
      <w:rFonts w:ascii="Arial" w:eastAsia="Times New Roman" w:hAnsi="Arial" w:cs="Arial"/>
      <w:b/>
      <w:bCs/>
    </w:rPr>
  </w:style>
  <w:style w:type="character" w:customStyle="1" w:styleId="link">
    <w:name w:val="link"/>
    <w:uiPriority w:val="99"/>
    <w:rsid w:val="005F4125"/>
    <w:rPr>
      <w:u w:val="none"/>
      <w:effect w:val="none"/>
    </w:rPr>
  </w:style>
  <w:style w:type="paragraph" w:customStyle="1" w:styleId="ConsPlusNormal">
    <w:name w:val="ConsPlusNormal"/>
    <w:link w:val="ConsPlusNormal0"/>
    <w:uiPriority w:val="99"/>
    <w:rsid w:val="005F4125"/>
    <w:pPr>
      <w:autoSpaceDE w:val="0"/>
      <w:autoSpaceDN w:val="0"/>
      <w:adjustRightInd w:val="0"/>
      <w:ind w:firstLine="720"/>
    </w:pPr>
    <w:rPr>
      <w:rFonts w:ascii="Arial" w:hAnsi="Arial" w:cs="Arial"/>
    </w:rPr>
  </w:style>
  <w:style w:type="paragraph" w:customStyle="1" w:styleId="ConsPlusTitle">
    <w:name w:val="ConsPlusTitle"/>
    <w:uiPriority w:val="99"/>
    <w:rsid w:val="005F4125"/>
    <w:pPr>
      <w:widowControl w:val="0"/>
      <w:autoSpaceDE w:val="0"/>
      <w:autoSpaceDN w:val="0"/>
    </w:pPr>
    <w:rPr>
      <w:rFonts w:eastAsia="Times New Roman" w:cs="Calibri"/>
      <w:b/>
      <w:bCs/>
    </w:rPr>
  </w:style>
  <w:style w:type="paragraph" w:styleId="ListParagraph">
    <w:name w:val="List Paragraph"/>
    <w:basedOn w:val="Normal"/>
    <w:uiPriority w:val="99"/>
    <w:qFormat/>
    <w:rsid w:val="005F4125"/>
    <w:pPr>
      <w:ind w:left="720"/>
    </w:pPr>
  </w:style>
  <w:style w:type="character" w:customStyle="1" w:styleId="a">
    <w:name w:val="Гипертекстовая ссылка"/>
    <w:uiPriority w:val="99"/>
    <w:rsid w:val="005F4125"/>
    <w:rPr>
      <w:color w:val="auto"/>
    </w:rPr>
  </w:style>
  <w:style w:type="paragraph" w:styleId="FootnoteText">
    <w:name w:val="footnote text"/>
    <w:basedOn w:val="Normal"/>
    <w:link w:val="FootnoteTextChar"/>
    <w:uiPriority w:val="99"/>
    <w:semiHidden/>
    <w:rsid w:val="005F4125"/>
    <w:pPr>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basedOn w:val="DefaultParagraphFont"/>
    <w:link w:val="FootnoteText"/>
    <w:uiPriority w:val="99"/>
    <w:semiHidden/>
    <w:locked/>
    <w:rsid w:val="005F4125"/>
    <w:rPr>
      <w:rFonts w:ascii="Times New Roman" w:hAnsi="Times New Roman" w:cs="Times New Roman"/>
      <w:sz w:val="20"/>
      <w:szCs w:val="20"/>
      <w:lang w:eastAsia="ru-RU"/>
    </w:rPr>
  </w:style>
  <w:style w:type="paragraph" w:customStyle="1" w:styleId="ConsTitle">
    <w:name w:val="ConsTitle"/>
    <w:uiPriority w:val="99"/>
    <w:rsid w:val="005F4125"/>
    <w:pPr>
      <w:widowControl w:val="0"/>
      <w:suppressAutoHyphens/>
    </w:pPr>
    <w:rPr>
      <w:rFonts w:ascii="Arial" w:hAnsi="Arial" w:cs="Arial"/>
      <w:b/>
      <w:bCs/>
      <w:sz w:val="20"/>
      <w:szCs w:val="20"/>
      <w:lang w:eastAsia="ar-SA"/>
    </w:rPr>
  </w:style>
  <w:style w:type="paragraph" w:styleId="BalloonText">
    <w:name w:val="Balloon Text"/>
    <w:basedOn w:val="Normal"/>
    <w:link w:val="BalloonTextChar"/>
    <w:uiPriority w:val="99"/>
    <w:semiHidden/>
    <w:rsid w:val="005F4125"/>
    <w:pPr>
      <w:spacing w:after="0" w:line="240" w:lineRule="auto"/>
    </w:pPr>
    <w:rPr>
      <w:rFonts w:ascii="Arial" w:eastAsia="Times New Roman" w:hAnsi="Arial" w:cs="Arial"/>
      <w:sz w:val="16"/>
      <w:szCs w:val="16"/>
      <w:lang w:eastAsia="ru-RU"/>
    </w:rPr>
  </w:style>
  <w:style w:type="character" w:customStyle="1" w:styleId="BalloonTextChar">
    <w:name w:val="Balloon Text Char"/>
    <w:basedOn w:val="DefaultParagraphFont"/>
    <w:link w:val="BalloonText"/>
    <w:uiPriority w:val="99"/>
    <w:locked/>
    <w:rsid w:val="005F4125"/>
    <w:rPr>
      <w:rFonts w:ascii="Arial" w:hAnsi="Arial" w:cs="Arial"/>
      <w:sz w:val="16"/>
      <w:szCs w:val="16"/>
      <w:lang w:eastAsia="ru-RU"/>
    </w:rPr>
  </w:style>
  <w:style w:type="character" w:customStyle="1" w:styleId="a0">
    <w:name w:val="Сравнение редакций. Добавленный фрагмент"/>
    <w:uiPriority w:val="99"/>
    <w:rsid w:val="00643060"/>
    <w:rPr>
      <w:color w:val="000000"/>
      <w:shd w:val="clear" w:color="auto" w:fill="auto"/>
    </w:rPr>
  </w:style>
  <w:style w:type="paragraph" w:customStyle="1" w:styleId="a1">
    <w:name w:val="Заголовок статьи"/>
    <w:basedOn w:val="Normal"/>
    <w:next w:val="Normal"/>
    <w:uiPriority w:val="99"/>
    <w:rsid w:val="00643060"/>
    <w:pPr>
      <w:autoSpaceDE w:val="0"/>
      <w:autoSpaceDN w:val="0"/>
      <w:adjustRightInd w:val="0"/>
      <w:spacing w:after="0" w:line="240" w:lineRule="auto"/>
      <w:ind w:left="1612" w:hanging="892"/>
      <w:jc w:val="both"/>
    </w:pPr>
    <w:rPr>
      <w:rFonts w:ascii="Arial" w:hAnsi="Arial" w:cs="Arial"/>
      <w:sz w:val="24"/>
      <w:szCs w:val="24"/>
    </w:rPr>
  </w:style>
  <w:style w:type="paragraph" w:customStyle="1" w:styleId="a2">
    <w:name w:val="Прижатый влево"/>
    <w:basedOn w:val="Normal"/>
    <w:next w:val="Normal"/>
    <w:uiPriority w:val="99"/>
    <w:rsid w:val="00D8537B"/>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0">
    <w:name w:val="Font Style20"/>
    <w:uiPriority w:val="99"/>
    <w:rsid w:val="00216E6A"/>
    <w:rPr>
      <w:rFonts w:ascii="Times New Roman" w:hAnsi="Times New Roman" w:cs="Times New Roman"/>
      <w:sz w:val="24"/>
      <w:szCs w:val="24"/>
    </w:rPr>
  </w:style>
  <w:style w:type="character" w:customStyle="1" w:styleId="ConsPlusNormal0">
    <w:name w:val="ConsPlusNormal Знак"/>
    <w:link w:val="ConsPlusNormal"/>
    <w:uiPriority w:val="99"/>
    <w:locked/>
    <w:rsid w:val="001B5343"/>
    <w:rPr>
      <w:rFonts w:ascii="Arial" w:hAnsi="Arial" w:cs="Arial"/>
      <w:sz w:val="22"/>
      <w:szCs w:val="22"/>
      <w:lang w:eastAsia="ru-RU"/>
    </w:rPr>
  </w:style>
  <w:style w:type="paragraph" w:customStyle="1" w:styleId="headertext">
    <w:name w:val="headertext"/>
    <w:basedOn w:val="Normal"/>
    <w:uiPriority w:val="99"/>
    <w:rsid w:val="000E47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FootnoteReference">
    <w:name w:val="footnote reference"/>
    <w:basedOn w:val="DefaultParagraphFont"/>
    <w:uiPriority w:val="99"/>
    <w:semiHidden/>
    <w:rsid w:val="000E479F"/>
    <w:rPr>
      <w:vertAlign w:val="superscript"/>
    </w:rPr>
  </w:style>
  <w:style w:type="paragraph" w:styleId="NoSpacing">
    <w:name w:val="No Spacing"/>
    <w:link w:val="NoSpacingChar"/>
    <w:uiPriority w:val="99"/>
    <w:qFormat/>
    <w:rsid w:val="000E479F"/>
    <w:rPr>
      <w:rFonts w:cs="Calibri"/>
      <w:lang w:eastAsia="en-US"/>
    </w:rPr>
  </w:style>
  <w:style w:type="character" w:customStyle="1" w:styleId="NoSpacingChar">
    <w:name w:val="No Spacing Char"/>
    <w:link w:val="NoSpacing"/>
    <w:uiPriority w:val="99"/>
    <w:locked/>
    <w:rsid w:val="000E479F"/>
    <w:rPr>
      <w:sz w:val="22"/>
      <w:szCs w:val="22"/>
      <w:lang w:val="ru-RU" w:eastAsia="en-US"/>
    </w:rPr>
  </w:style>
  <w:style w:type="paragraph" w:customStyle="1" w:styleId="a3">
    <w:name w:val="Знак"/>
    <w:basedOn w:val="Normal"/>
    <w:uiPriority w:val="99"/>
    <w:rsid w:val="00C066D5"/>
    <w:pPr>
      <w:spacing w:before="100" w:beforeAutospacing="1" w:after="100" w:afterAutospacing="1" w:line="240" w:lineRule="auto"/>
      <w:jc w:val="both"/>
    </w:pPr>
    <w:rPr>
      <w:rFonts w:ascii="Tahoma" w:hAnsi="Tahoma" w:cs="Tahoma"/>
      <w:sz w:val="20"/>
      <w:szCs w:val="20"/>
      <w:lang w:val="en-US"/>
    </w:rPr>
  </w:style>
  <w:style w:type="paragraph" w:customStyle="1" w:styleId="a4">
    <w:name w:val="Абзац списка"/>
    <w:basedOn w:val="Normal"/>
    <w:uiPriority w:val="99"/>
    <w:rsid w:val="009815FC"/>
    <w:pPr>
      <w:spacing w:after="0" w:line="240" w:lineRule="auto"/>
      <w:ind w:left="720"/>
    </w:pPr>
    <w:rPr>
      <w:sz w:val="24"/>
      <w:szCs w:val="24"/>
      <w:lang w:eastAsia="ru-RU"/>
    </w:rPr>
  </w:style>
  <w:style w:type="paragraph" w:customStyle="1" w:styleId="1">
    <w:name w:val="Знак1"/>
    <w:basedOn w:val="Normal"/>
    <w:uiPriority w:val="99"/>
    <w:rsid w:val="0023669E"/>
    <w:pPr>
      <w:spacing w:before="100" w:beforeAutospacing="1" w:after="100" w:afterAutospacing="1" w:line="240" w:lineRule="auto"/>
      <w:jc w:val="both"/>
    </w:pPr>
    <w:rPr>
      <w:rFonts w:ascii="Tahoma" w:hAnsi="Tahoma" w:cs="Tahoma"/>
      <w:sz w:val="20"/>
      <w:szCs w:val="20"/>
      <w:lang w:val="en-US"/>
    </w:rPr>
  </w:style>
  <w:style w:type="paragraph" w:customStyle="1" w:styleId="ConsPlusNonformat">
    <w:name w:val="ConsPlusNonformat"/>
    <w:uiPriority w:val="99"/>
    <w:rsid w:val="00B031F2"/>
    <w:pPr>
      <w:widowControl w:val="0"/>
      <w:autoSpaceDE w:val="0"/>
      <w:autoSpaceDN w:val="0"/>
      <w:adjustRightInd w:val="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85976.0" TargetMode="External"/><Relationship Id="rId18" Type="http://schemas.openxmlformats.org/officeDocument/2006/relationships/hyperlink" Target="garantf1://70142416.0/" TargetMode="External"/><Relationship Id="rId26" Type="http://schemas.openxmlformats.org/officeDocument/2006/relationships/hyperlink" Target="consultantplus://offline/ref=409C938BF7BBFA69D038773E6D2756A3C15567B54642D57013BF301F522872EBBE0562EDD7eBa9K" TargetMode="External"/><Relationship Id="rId39"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8eDa7K" TargetMode="External"/><Relationship Id="rId34" Type="http://schemas.openxmlformats.org/officeDocument/2006/relationships/hyperlink" Target="consultantplus://offline/ref=409C938BF7BBFA69D038773E6D2756A3C15567B54642D57013BF301F522872EBBE0562EDDBeBa8K" TargetMode="External"/><Relationship Id="rId42" Type="http://schemas.openxmlformats.org/officeDocument/2006/relationships/hyperlink" Target="consultantplus://offline/ref=409C938BF7BBFA69D038773E6D2756A3C15567B54642D57013BF301F522872EBBE0562EDDBeBa8K" TargetMode="External"/><Relationship Id="rId47" Type="http://schemas.openxmlformats.org/officeDocument/2006/relationships/hyperlink" Target="javascript:;" TargetMode="External"/><Relationship Id="rId50" Type="http://schemas.openxmlformats.org/officeDocument/2006/relationships/hyperlink" Target="consultantplus://offline/ref=BF7CA0174987521117744FF42B10306AB895C5873BCD6D5C03887089AC2C59054294F418356ECD382D35DBA328B062676432AD008AvFS0N" TargetMode="External"/><Relationship Id="rId7" Type="http://schemas.openxmlformats.org/officeDocument/2006/relationships/hyperlink" Target="http://www.e-mfc.ru" TargetMode="External"/><Relationship Id="rId12" Type="http://schemas.openxmlformats.org/officeDocument/2006/relationships/hyperlink" Target="garantF1://12084522.0" TargetMode="External"/><Relationship Id="rId17" Type="http://schemas.openxmlformats.org/officeDocument/2006/relationships/hyperlink" Target="garantF1://71262988.0" TargetMode="External"/><Relationship Id="rId25" Type="http://schemas.openxmlformats.org/officeDocument/2006/relationships/hyperlink" Target="consultantplus://offline/ref=409C938BF7BBFA69D038773E6D2756A3C15567B54642D57013BF301F522872EBBE0562E9eDa4K" TargetMode="External"/><Relationship Id="rId33" Type="http://schemas.openxmlformats.org/officeDocument/2006/relationships/hyperlink" Target="consultantplus://offline/ref=409C938BF7BBFA69D038773E6D2756A3C15567B54642D57013BF301F522872EBBE0562E9eDa3K" TargetMode="External"/><Relationship Id="rId38" Type="http://schemas.openxmlformats.org/officeDocument/2006/relationships/hyperlink" Target="consultantplus://offline/ref=409C938BF7BBFA69D038773E6D2756A3C15567B54642D57013BF301F522872EBBE0562EAeDa2K" TargetMode="External"/><Relationship Id="rId46" Type="http://schemas.openxmlformats.org/officeDocument/2006/relationships/hyperlink" Target="consultantplus://offline/ref=409C938BF7BBFA69D038773E6D2756A3C15567B54642D57013BF301F522872EBBE0562EAeDa2K" TargetMode="External"/><Relationship Id="rId2" Type="http://schemas.openxmlformats.org/officeDocument/2006/relationships/styles" Target="styles.xml"/><Relationship Id="rId16" Type="http://schemas.openxmlformats.org/officeDocument/2006/relationships/hyperlink" Target="garantF1://70162414.0" TargetMode="External"/><Relationship Id="rId20" Type="http://schemas.openxmlformats.org/officeDocument/2006/relationships/hyperlink" Target="consultantplus://offline/ref=BBF18445074EF8CC33DF05D7A7D99E2B576FF9E4D4AC793414F17C12034606661D5BC241427F0680F7AC5D5ED7C64F7AD00969D631403702NA78M" TargetMode="External"/><Relationship Id="rId29" Type="http://schemas.openxmlformats.org/officeDocument/2006/relationships/hyperlink" Target="javascript:;" TargetMode="External"/><Relationship Id="rId41" Type="http://schemas.openxmlformats.org/officeDocument/2006/relationships/hyperlink" Target="consultantplus://offline/ref=409C938BF7BBFA69D038773E6D2756A3C15567B54642D57013BF301F522872EBBE0562E9eDa3K"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D0C09261C7DDFCA73A72313D77CFBBB7399EA3B2CE88ADD18C169D34979vCE" TargetMode="External"/><Relationship Id="rId24" Type="http://schemas.openxmlformats.org/officeDocument/2006/relationships/hyperlink" Target="consultantplus://offline/ref=409C938BF7BBFA69D038773E6D2756A3C15567B54642D57013BF301F522872EBBE0562EDD3B8D9D9e3a9K" TargetMode="External"/><Relationship Id="rId32" Type="http://schemas.openxmlformats.org/officeDocument/2006/relationships/hyperlink" Target="consultantplus://offline/ref=409C938BF7BBFA69D038773E6D2756A3C15567B54642D57013BF301F522872EBBE0562E8eDa7K" TargetMode="External"/><Relationship Id="rId37" Type="http://schemas.openxmlformats.org/officeDocument/2006/relationships/hyperlink" Target="consultantplus://offline/ref=409C938BF7BBFA69D038773E6D2756A3C15567B54642D57013BF301F522872EBBE0562EDD7eBa9K" TargetMode="External"/><Relationship Id="rId40" Type="http://schemas.openxmlformats.org/officeDocument/2006/relationships/hyperlink" Target="consultantplus://offline/ref=409C938BF7BBFA69D038773E6D2756A3C15567B54642D57013BF301F522872EBBE0562E8eDa7K" TargetMode="External"/><Relationship Id="rId45" Type="http://schemas.openxmlformats.org/officeDocument/2006/relationships/hyperlink" Target="consultantplus://offline/ref=409C938BF7BBFA69D038773E6D2756A3C15567B54642D57013BF301F522872EBBE0562EDD7eBa9K"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garantF1://70120262.0" TargetMode="External"/><Relationship Id="rId23" Type="http://schemas.openxmlformats.org/officeDocument/2006/relationships/hyperlink" Target="consultantplus://offline/ref=409C938BF7BBFA69D038773E6D2756A3C15567B54642D57013BF301F522872EBBE0562EDDBeBa8K" TargetMode="External"/><Relationship Id="rId28" Type="http://schemas.openxmlformats.org/officeDocument/2006/relationships/hyperlink" Target="javascript:;" TargetMode="External"/><Relationship Id="rId36" Type="http://schemas.openxmlformats.org/officeDocument/2006/relationships/hyperlink" Target="consultantplus://offline/ref=409C938BF7BBFA69D038773E6D2756A3C15567B54642D57013BF301F522872EBBE0562E9eDa4K" TargetMode="External"/><Relationship Id="rId49" Type="http://schemas.openxmlformats.org/officeDocument/2006/relationships/hyperlink" Target="http://home.garant.ru/" TargetMode="External"/><Relationship Id="rId10" Type="http://schemas.openxmlformats.org/officeDocument/2006/relationships/hyperlink" Target="http://www.rg.ru/1995/11/24/invalidy-dok.html" TargetMode="External"/><Relationship Id="rId19" Type="http://schemas.openxmlformats.org/officeDocument/2006/relationships/hyperlink" Target="consultantplus://offline/ref=5D05CD526A0F1250D007283695C5CD0C856A77A1F8333824FBFCD2A96E516451A119B9905009E4C8o8z2O" TargetMode="External"/><Relationship Id="rId31" Type="http://schemas.openxmlformats.org/officeDocument/2006/relationships/hyperlink" Target="garantF1://12084522.21" TargetMode="External"/><Relationship Id="rId44" Type="http://schemas.openxmlformats.org/officeDocument/2006/relationships/hyperlink" Target="consultantplus://offline/ref=409C938BF7BBFA69D038773E6D2756A3C15567B54642D57013BF301F522872EBBE0562E9eDa4K"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FD28C1F5F456926B95AC552FD96AE17B654313D688643B3E02FDA98527AD11A97852EF64C6FFC187F63116D0E1974F6B023BB4892049452CE5I2N" TargetMode="External"/><Relationship Id="rId14" Type="http://schemas.openxmlformats.org/officeDocument/2006/relationships/hyperlink" Target="garantF1://70093794.0" TargetMode="External"/><Relationship Id="rId22" Type="http://schemas.openxmlformats.org/officeDocument/2006/relationships/hyperlink" Target="consultantplus://offline/ref=409C938BF7BBFA69D038773E6D2756A3C15567B54642D57013BF301F522872EBBE0562E9eDa3K" TargetMode="External"/><Relationship Id="rId27" Type="http://schemas.openxmlformats.org/officeDocument/2006/relationships/hyperlink" Target="consultantplus://offline/ref=409C938BF7BBFA69D038773E6D2756A3C15567B54642D57013BF301F522872EBBE0562EAeDa2K" TargetMode="External"/><Relationship Id="rId30" Type="http://schemas.openxmlformats.org/officeDocument/2006/relationships/hyperlink" Target="javascript:;" TargetMode="External"/><Relationship Id="rId35" Type="http://schemas.openxmlformats.org/officeDocument/2006/relationships/hyperlink" Target="consultantplus://offline/ref=409C938BF7BBFA69D038773E6D2756A3C15567B54642D57013BF301F522872EBBE0562EDD3B8D9D9e3a9K" TargetMode="External"/><Relationship Id="rId43" Type="http://schemas.openxmlformats.org/officeDocument/2006/relationships/hyperlink" Target="consultantplus://offline/ref=409C938BF7BBFA69D038773E6D2756A3C15567B54642D57013BF301F522872EBBE0562EDD3B8D9D9e3a9K" TargetMode="External"/><Relationship Id="rId48" Type="http://schemas.openxmlformats.org/officeDocument/2006/relationships/hyperlink" Target="consultantplus://offline/ref=1BCE55A4930ABFBE35D69D1079098147690614050ABC1D04167AAF6A7273E7BBF6C45592702257DA5CAEM" TargetMode="External"/><Relationship Id="rId8" Type="http://schemas.openxmlformats.org/officeDocument/2006/relationships/hyperlink" Target="consultantplus://offline/ref=FD28C1F5F456926B95AC552FD96AE17B654313D688643B3E02FDA98527AD11A97852EF64C6FFC187F63116D0E1974F6B023BB4892049452CE5I2N" TargetMode="External"/><Relationship Id="rId51" Type="http://schemas.openxmlformats.org/officeDocument/2006/relationships/hyperlink" Target="consultantplus://offline/ref=BF7CA0174987521117744FF42B10306AB895C5873BCD6D5C03887089AC2C59054294F418356ECD382D35DBA328B062676432AD008AvFS0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341</TotalTime>
  <Pages>55</Pages>
  <Words>20894</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2019-05-23T07:36:00Z</cp:lastPrinted>
  <dcterms:created xsi:type="dcterms:W3CDTF">2018-10-03T11:18:00Z</dcterms:created>
  <dcterms:modified xsi:type="dcterms:W3CDTF">2019-05-23T07:43:00Z</dcterms:modified>
</cp:coreProperties>
</file>